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695" w14:textId="22D50C53" w:rsidR="00AC349B" w:rsidRDefault="00AC349B" w:rsidP="00AC349B">
      <w:pPr>
        <w:pStyle w:val="berschrift1"/>
      </w:pPr>
      <w:r>
        <w:t>Dienstanweisung für</w:t>
      </w:r>
      <w:r w:rsidR="004F1CCE">
        <w:t xml:space="preserve"> </w:t>
      </w:r>
      <w:proofErr w:type="spellStart"/>
      <w:r w:rsidR="006E38B9">
        <w:t>Ephoralsekretär</w:t>
      </w:r>
      <w:proofErr w:type="spellEnd"/>
      <w:r w:rsidR="006E38B9">
        <w:t>*innen</w:t>
      </w:r>
    </w:p>
    <w:p w14:paraId="762080AD" w14:textId="77777777" w:rsidR="00B83684" w:rsidRDefault="00B83684" w:rsidP="00AC349B"/>
    <w:p w14:paraId="4319D28C" w14:textId="30C7891A" w:rsidR="0063708F" w:rsidRDefault="0063708F" w:rsidP="00AC349B">
      <w:r>
        <w:t>Die Rechte und Pflichten richten sich nach der landeskirchlichen Ordnung, insbesondere nach der Kirchenverfassung (</w:t>
      </w:r>
      <w:proofErr w:type="spellStart"/>
      <w:r>
        <w:t>KVerf</w:t>
      </w:r>
      <w:proofErr w:type="spellEnd"/>
      <w:r>
        <w:t xml:space="preserve">), der Kirchenkreisordnung (KKO), dem </w:t>
      </w:r>
      <w:proofErr w:type="spellStart"/>
      <w:r>
        <w:t>Mitarbeitendengesetz</w:t>
      </w:r>
      <w:proofErr w:type="spellEnd"/>
      <w:r>
        <w:t xml:space="preserve"> (MG), der Dienstvertragsordnung (</w:t>
      </w:r>
      <w:proofErr w:type="spellStart"/>
      <w:r>
        <w:t>DienstVO</w:t>
      </w:r>
      <w:proofErr w:type="spellEnd"/>
      <w:r>
        <w:t>)</w:t>
      </w:r>
      <w:r w:rsidR="00F308A2">
        <w:t xml:space="preserve"> </w:t>
      </w:r>
      <w:r w:rsidR="00F308A2" w:rsidRPr="00BE072A">
        <w:t>und dem Tarifvertrag für den öffentlichen Dienst der Länder (TV-L)</w:t>
      </w:r>
      <w:r w:rsidRPr="00BE072A">
        <w:t>, dem Datenschutzgesetz (</w:t>
      </w:r>
      <w:r>
        <w:t>DSG-EKD</w:t>
      </w:r>
      <w:r w:rsidR="00F308A2">
        <w:t>)</w:t>
      </w:r>
      <w:r>
        <w:t>, sowie den ergänzenden Rechtsvorschriften und Regelungen.</w:t>
      </w:r>
    </w:p>
    <w:p w14:paraId="7C62A91B" w14:textId="77777777" w:rsidR="00B83684" w:rsidRDefault="00B83684" w:rsidP="00AC349B"/>
    <w:p w14:paraId="3B82F24D" w14:textId="5F1CF7DF" w:rsidR="00FE7FDE" w:rsidRDefault="00AC349B" w:rsidP="00AC349B">
      <w:r>
        <w:t>Der Kirchenkreisvorstand des Ev.-luth. Kirchenkreises</w:t>
      </w:r>
      <w:r w:rsidR="005B1525">
        <w:t xml:space="preserve"> </w:t>
      </w:r>
      <w:r w:rsidR="005B1525">
        <w:fldChar w:fldCharType="begin">
          <w:ffData>
            <w:name w:val="Text1"/>
            <w:enabled/>
            <w:calcOnExit w:val="0"/>
            <w:textInput/>
          </w:ffData>
        </w:fldChar>
      </w:r>
      <w:r w:rsidR="005B1525">
        <w:instrText xml:space="preserve"> FORMTEXT </w:instrText>
      </w:r>
      <w:r w:rsidR="005B1525">
        <w:fldChar w:fldCharType="separate"/>
      </w:r>
      <w:r w:rsidR="005B1525">
        <w:rPr>
          <w:noProof/>
        </w:rPr>
        <w:t> </w:t>
      </w:r>
      <w:r w:rsidR="005B1525">
        <w:rPr>
          <w:noProof/>
        </w:rPr>
        <w:t> </w:t>
      </w:r>
      <w:r w:rsidR="005B1525">
        <w:rPr>
          <w:noProof/>
        </w:rPr>
        <w:t> </w:t>
      </w:r>
      <w:r w:rsidR="005B1525">
        <w:rPr>
          <w:noProof/>
        </w:rPr>
        <w:t> </w:t>
      </w:r>
      <w:r w:rsidR="005B1525">
        <w:rPr>
          <w:noProof/>
        </w:rPr>
        <w:t> </w:t>
      </w:r>
      <w:r w:rsidR="005B1525">
        <w:fldChar w:fldCharType="end"/>
      </w:r>
      <w:r>
        <w:t xml:space="preserve"> in</w:t>
      </w:r>
      <w:r w:rsidR="00610CF1">
        <w:t xml:space="preserve"> </w:t>
      </w:r>
      <w:r w:rsidR="00610CF1">
        <w:fldChar w:fldCharType="begin">
          <w:ffData>
            <w:name w:val="Text1"/>
            <w:enabled/>
            <w:calcOnExit w:val="0"/>
            <w:textInput/>
          </w:ffData>
        </w:fldChar>
      </w:r>
      <w:bookmarkStart w:id="0" w:name="Text1"/>
      <w:r w:rsidR="00610CF1">
        <w:instrText xml:space="preserve"> FORMTEXT </w:instrText>
      </w:r>
      <w:r w:rsidR="00610CF1">
        <w:fldChar w:fldCharType="separate"/>
      </w:r>
      <w:r w:rsidR="00610CF1">
        <w:rPr>
          <w:noProof/>
        </w:rPr>
        <w:t> </w:t>
      </w:r>
      <w:r w:rsidR="00610CF1">
        <w:rPr>
          <w:noProof/>
        </w:rPr>
        <w:t> </w:t>
      </w:r>
      <w:r w:rsidR="00610CF1">
        <w:rPr>
          <w:noProof/>
        </w:rPr>
        <w:t> </w:t>
      </w:r>
      <w:r w:rsidR="00610CF1">
        <w:rPr>
          <w:noProof/>
        </w:rPr>
        <w:t> </w:t>
      </w:r>
      <w:r w:rsidR="00610CF1">
        <w:rPr>
          <w:noProof/>
        </w:rPr>
        <w:t> </w:t>
      </w:r>
      <w:r w:rsidR="00610CF1">
        <w:fldChar w:fldCharType="end"/>
      </w:r>
      <w:bookmarkEnd w:id="0"/>
      <w:r w:rsidR="002149FC">
        <w:t xml:space="preserve"> </w:t>
      </w:r>
      <w:r>
        <w:t xml:space="preserve">erlässt für den*die </w:t>
      </w:r>
      <w:proofErr w:type="spellStart"/>
      <w:r>
        <w:t>Ephoralsekretär</w:t>
      </w:r>
      <w:proofErr w:type="spellEnd"/>
      <w:r>
        <w:t>*in</w:t>
      </w:r>
      <w:r w:rsidR="00610CF1">
        <w:t xml:space="preserve"> </w:t>
      </w:r>
      <w:r w:rsidR="00610CF1">
        <w:fldChar w:fldCharType="begin">
          <w:ffData>
            <w:name w:val="Text2"/>
            <w:enabled/>
            <w:calcOnExit w:val="0"/>
            <w:textInput/>
          </w:ffData>
        </w:fldChar>
      </w:r>
      <w:bookmarkStart w:id="1" w:name="Text2"/>
      <w:r w:rsidR="00610CF1">
        <w:instrText xml:space="preserve"> FORMTEXT </w:instrText>
      </w:r>
      <w:r w:rsidR="00610CF1">
        <w:fldChar w:fldCharType="separate"/>
      </w:r>
      <w:r w:rsidR="00610CF1">
        <w:rPr>
          <w:noProof/>
        </w:rPr>
        <w:t> </w:t>
      </w:r>
      <w:r w:rsidR="00610CF1">
        <w:rPr>
          <w:noProof/>
        </w:rPr>
        <w:t> </w:t>
      </w:r>
      <w:r w:rsidR="00610CF1">
        <w:rPr>
          <w:noProof/>
        </w:rPr>
        <w:t> </w:t>
      </w:r>
      <w:r w:rsidR="00610CF1">
        <w:rPr>
          <w:noProof/>
        </w:rPr>
        <w:t> </w:t>
      </w:r>
      <w:r w:rsidR="00610CF1">
        <w:rPr>
          <w:noProof/>
        </w:rPr>
        <w:t> </w:t>
      </w:r>
      <w:r w:rsidR="00610CF1">
        <w:fldChar w:fldCharType="end"/>
      </w:r>
      <w:bookmarkEnd w:id="1"/>
      <w:r>
        <w:t xml:space="preserve"> folgende Dienstanweisung:</w:t>
      </w:r>
    </w:p>
    <w:p w14:paraId="6D874AE6" w14:textId="56D1D469" w:rsidR="00DD077D" w:rsidRDefault="00DD077D" w:rsidP="00AC349B"/>
    <w:p w14:paraId="4ACE9F14" w14:textId="77777777" w:rsidR="00E77CFA" w:rsidRDefault="00E77CFA" w:rsidP="00AC349B"/>
    <w:p w14:paraId="1C8E8901" w14:textId="765766EE" w:rsidR="00DD077D" w:rsidRDefault="00DD077D" w:rsidP="00DD077D">
      <w:pPr>
        <w:pStyle w:val="berschrift3"/>
        <w:jc w:val="center"/>
      </w:pPr>
      <w:r>
        <w:t>I. Allgemeiner Teil</w:t>
      </w:r>
    </w:p>
    <w:p w14:paraId="6A436613" w14:textId="36AFDE44" w:rsidR="006E38B9" w:rsidRDefault="006E38B9" w:rsidP="00AC349B"/>
    <w:p w14:paraId="13EE97BE" w14:textId="5E556B6B" w:rsidR="006E38B9" w:rsidRDefault="006E38B9" w:rsidP="006E38B9">
      <w:pPr>
        <w:pStyle w:val="Nummerierung1hervorgehoben"/>
      </w:pPr>
      <w:r>
        <w:t>Auftrag</w:t>
      </w:r>
    </w:p>
    <w:p w14:paraId="44DFCC7B" w14:textId="77777777" w:rsidR="00181B56" w:rsidRDefault="004A3AB7" w:rsidP="004A3AB7">
      <w:pPr>
        <w:pStyle w:val="Nummerierung3Unterpunkt"/>
        <w:numPr>
          <w:ilvl w:val="0"/>
          <w:numId w:val="0"/>
        </w:numPr>
        <w:ind w:left="792" w:hanging="432"/>
      </w:pPr>
      <w:r>
        <w:t xml:space="preserve">Der*Die </w:t>
      </w:r>
      <w:proofErr w:type="spellStart"/>
      <w:r>
        <w:t>Ephoralsekretär</w:t>
      </w:r>
      <w:proofErr w:type="spellEnd"/>
      <w:r>
        <w:t xml:space="preserve">*in ist in dem Kirchenkreis </w:t>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181B56">
        <w:t xml:space="preserve"> nach Absprache mit dem</w:t>
      </w:r>
    </w:p>
    <w:p w14:paraId="0E06C0D0" w14:textId="4431C859" w:rsidR="004A3AB7" w:rsidRDefault="00181B56" w:rsidP="004A3AB7">
      <w:pPr>
        <w:pStyle w:val="Nummerierung3Unterpunkt"/>
        <w:numPr>
          <w:ilvl w:val="0"/>
          <w:numId w:val="0"/>
        </w:numPr>
        <w:ind w:left="792" w:hanging="432"/>
      </w:pPr>
      <w:r>
        <w:t>Kirchenkreisvorstand tätig.</w:t>
      </w:r>
    </w:p>
    <w:p w14:paraId="63DE6756" w14:textId="77777777" w:rsidR="006E38B9" w:rsidRDefault="006E38B9" w:rsidP="006E38B9">
      <w:pPr>
        <w:pStyle w:val="Nummerierung1hervorgehoben"/>
        <w:numPr>
          <w:ilvl w:val="0"/>
          <w:numId w:val="0"/>
        </w:numPr>
        <w:ind w:left="357"/>
      </w:pPr>
    </w:p>
    <w:p w14:paraId="14076F2E" w14:textId="58B475D4" w:rsidR="006E38B9" w:rsidRDefault="006E38B9" w:rsidP="006E38B9">
      <w:pPr>
        <w:pStyle w:val="Nummerierung1hervorgehoben"/>
      </w:pPr>
      <w:r>
        <w:t>Verschwiegenheit</w:t>
      </w:r>
      <w:r w:rsidR="004A3AB7">
        <w:t xml:space="preserve"> und Datenschutz</w:t>
      </w:r>
    </w:p>
    <w:p w14:paraId="1E193C7B" w14:textId="3FF2A41A" w:rsidR="00181B56" w:rsidRDefault="00181B56" w:rsidP="00181B56">
      <w:pPr>
        <w:pStyle w:val="Nummerierung3Unterpunkt"/>
      </w:pPr>
      <w:r>
        <w:t>Über alle Angelegenheiten, die in Ausübung des Dienstes bekannt geworden und die ihrer Natur nach oder infolge besonderer Anordnungen vertraulich sind, ist Verschwiegenheit zu wahren, auch wenn das Dienstverhältnis nicht mehr besteht.</w:t>
      </w:r>
    </w:p>
    <w:p w14:paraId="5A8E62F1" w14:textId="5F405E1B" w:rsidR="00181B56" w:rsidRDefault="00181B56" w:rsidP="00181B56">
      <w:pPr>
        <w:pStyle w:val="Nummerierung3Unterpunkt"/>
      </w:pPr>
      <w:r>
        <w:t>Das Datenschutzgeheimnis nach dem Kirchengesetz über Datenschutz nach § 26 DSG-EKD in der jeweiligen Fassung ist verpflichtend.</w:t>
      </w:r>
    </w:p>
    <w:p w14:paraId="3C207910" w14:textId="77777777" w:rsidR="004A3AB7" w:rsidRDefault="004A3AB7" w:rsidP="004A3AB7">
      <w:pPr>
        <w:pStyle w:val="Listenabsatz"/>
        <w:numPr>
          <w:ilvl w:val="0"/>
          <w:numId w:val="0"/>
        </w:numPr>
        <w:ind w:left="360"/>
      </w:pPr>
    </w:p>
    <w:p w14:paraId="387D5B33" w14:textId="3CB27B99" w:rsidR="004A3AB7" w:rsidRDefault="004A3AB7" w:rsidP="006E38B9">
      <w:pPr>
        <w:pStyle w:val="Nummerierung1hervorgehoben"/>
      </w:pPr>
      <w:r>
        <w:t>Nebentätigkeiten und Zweitbeschäftigung</w:t>
      </w:r>
    </w:p>
    <w:p w14:paraId="263C7034" w14:textId="5F976FB3" w:rsidR="00C153EC" w:rsidRDefault="00C153EC" w:rsidP="00C153EC">
      <w:pPr>
        <w:pStyle w:val="Nummerierung3Unterpunkt"/>
      </w:pPr>
      <w:r>
        <w:t>Die Übernahme von Nebentätigkeiten richtet sich nach § 3 Abs. 4 TV-L.</w:t>
      </w:r>
    </w:p>
    <w:p w14:paraId="4FA50436" w14:textId="4E48F13A" w:rsidR="00C153EC" w:rsidRDefault="00C153EC" w:rsidP="00C153EC">
      <w:pPr>
        <w:pStyle w:val="Nummerierung3Unterpunkt"/>
      </w:pPr>
      <w:r>
        <w:t xml:space="preserve">Der*Die </w:t>
      </w:r>
      <w:proofErr w:type="spellStart"/>
      <w:r>
        <w:t>Ephoralsekretär</w:t>
      </w:r>
      <w:proofErr w:type="spellEnd"/>
      <w:r>
        <w:t xml:space="preserve">*in steht in einem weiteren kirchlichen Dienstverhältnis bei </w:t>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im Umfang von </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vertAlign w:val="superscript"/>
        </w:rPr>
        <w:t>1)</w:t>
      </w:r>
      <w:r>
        <w:t>.</w:t>
      </w:r>
    </w:p>
    <w:p w14:paraId="460A07CC" w14:textId="77777777" w:rsidR="00C153EC" w:rsidRDefault="00C153EC" w:rsidP="00C153EC">
      <w:pPr>
        <w:pStyle w:val="Nummerierung1hervorgehoben"/>
        <w:numPr>
          <w:ilvl w:val="0"/>
          <w:numId w:val="0"/>
        </w:numPr>
        <w:ind w:left="357"/>
      </w:pPr>
    </w:p>
    <w:p w14:paraId="02561CDE" w14:textId="09D9FAB3" w:rsidR="004A3AB7" w:rsidRDefault="004A3AB7" w:rsidP="004A3AB7">
      <w:pPr>
        <w:pStyle w:val="Nummerierung1hervorgehoben"/>
      </w:pPr>
      <w:r>
        <w:t>Dienstaufsicht, Fachaufsicht und Fachberatung</w:t>
      </w:r>
    </w:p>
    <w:p w14:paraId="75CF6D33" w14:textId="77777777" w:rsidR="00435775" w:rsidRDefault="00C153EC" w:rsidP="00C153EC">
      <w:pPr>
        <w:pStyle w:val="Nummerierung3Unterpunkt"/>
      </w:pPr>
      <w:r>
        <w:t>Die Dienstaufsicht</w:t>
      </w:r>
      <w:r w:rsidR="00435775">
        <w:t xml:space="preserve"> obliegt – unbeschadet der Aufsicht durch den*die Superintendent*in gemäß Artikel 38 der Kirchenverfassung - dem</w:t>
      </w:r>
      <w:r>
        <w:t xml:space="preserve"> Kirchenkreisvorstand.</w:t>
      </w:r>
    </w:p>
    <w:p w14:paraId="0A73537D" w14:textId="5306B48E" w:rsidR="00C153EC" w:rsidRDefault="00C62EC9" w:rsidP="00C153EC">
      <w:pPr>
        <w:pStyle w:val="Nummerierung3Unterpunkt"/>
      </w:pPr>
      <w:r>
        <w:t>Die laufende Dienstaufsicht nimmt der*die Superintendent*in wahr.</w:t>
      </w:r>
    </w:p>
    <w:p w14:paraId="43498B92" w14:textId="5A08A803" w:rsidR="00C62EC9" w:rsidRDefault="00C62EC9" w:rsidP="00C62EC9">
      <w:pPr>
        <w:pStyle w:val="Nummerierung3Unterpunkt"/>
        <w:numPr>
          <w:ilvl w:val="0"/>
          <w:numId w:val="0"/>
        </w:numPr>
        <w:ind w:left="788"/>
      </w:pPr>
      <w:r>
        <w:t>Die laufende Dienstaufsicht umfasst insbesondere:</w:t>
      </w:r>
    </w:p>
    <w:p w14:paraId="192269C3" w14:textId="6ABE4C0A" w:rsidR="00C62EC9" w:rsidRDefault="00C62EC9" w:rsidP="00C62EC9">
      <w:pPr>
        <w:pStyle w:val="Listenabsatz"/>
        <w:numPr>
          <w:ilvl w:val="0"/>
          <w:numId w:val="8"/>
        </w:numPr>
      </w:pPr>
      <w:r>
        <w:t>Genehmigung von Erholungs- und Bildungsurlaub und Arbeitsbefreiung</w:t>
      </w:r>
    </w:p>
    <w:p w14:paraId="217811DF" w14:textId="29CCD237" w:rsidR="00C62EC9" w:rsidRDefault="00C62EC9" w:rsidP="00C62EC9">
      <w:pPr>
        <w:pStyle w:val="Listenabsatz"/>
        <w:numPr>
          <w:ilvl w:val="0"/>
          <w:numId w:val="8"/>
        </w:numPr>
      </w:pPr>
      <w:r>
        <w:t>Anzeige und Nachweis von Arbeitsunfähigkeit</w:t>
      </w:r>
    </w:p>
    <w:p w14:paraId="31A958D4" w14:textId="20DE8A4A" w:rsidR="00C62EC9" w:rsidRDefault="00C62EC9" w:rsidP="00C62EC9">
      <w:pPr>
        <w:pStyle w:val="Listenabsatz"/>
        <w:numPr>
          <w:ilvl w:val="0"/>
          <w:numId w:val="8"/>
        </w:numPr>
      </w:pPr>
      <w:r>
        <w:t>Meldung von Dienstunfällen</w:t>
      </w:r>
    </w:p>
    <w:p w14:paraId="146BEE03" w14:textId="47E05109" w:rsidR="00C62EC9" w:rsidRDefault="00AE3C8F" w:rsidP="00C62EC9">
      <w:pPr>
        <w:pStyle w:val="Listenabsatz"/>
        <w:numPr>
          <w:ilvl w:val="0"/>
          <w:numId w:val="8"/>
        </w:numPr>
      </w:pPr>
      <w:r>
        <w:t>Genehmigung von Dienstreisen</w:t>
      </w:r>
    </w:p>
    <w:p w14:paraId="0391AAD4" w14:textId="60FB9CD9" w:rsidR="00AE3C8F" w:rsidRDefault="00AE3C8F" w:rsidP="00C62EC9">
      <w:pPr>
        <w:pStyle w:val="Listenabsatz"/>
        <w:numPr>
          <w:ilvl w:val="0"/>
          <w:numId w:val="8"/>
        </w:numPr>
      </w:pPr>
      <w:r>
        <w:t>Genehmigung der Teilnahme an Fort- und Weiterbildungsveranstaltungen im Rahmen der zur Verfügung stehenden Haushaltsmittel</w:t>
      </w:r>
    </w:p>
    <w:p w14:paraId="2FBD11A4" w14:textId="416EF35D" w:rsidR="00AE3C8F" w:rsidRDefault="00AE3C8F" w:rsidP="00C62EC9">
      <w:pPr>
        <w:pStyle w:val="Listenabsatz"/>
        <w:numPr>
          <w:ilvl w:val="0"/>
          <w:numId w:val="8"/>
        </w:numPr>
      </w:pP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E1D9DFE" w14:textId="6C0CA43E" w:rsidR="00C153EC" w:rsidRDefault="00C153EC" w:rsidP="00C153EC">
      <w:pPr>
        <w:pStyle w:val="Nummerierung3Unterpunkt"/>
      </w:pPr>
      <w:r>
        <w:t>Die Fachaufsicht wird durch das Landeskirchenamt</w:t>
      </w:r>
      <w:r w:rsidR="0063708F">
        <w:t xml:space="preserve"> gemäß § 44 Abs. 2 KKO geregelt. Für Fach- und Konfliktberatung stehen die zuständigen landeskirchlichen Dienststellen zur Verfügung.</w:t>
      </w:r>
    </w:p>
    <w:p w14:paraId="1F6C9BED" w14:textId="77777777" w:rsidR="004A3AB7" w:rsidRDefault="004A3AB7" w:rsidP="004A3AB7">
      <w:pPr>
        <w:pStyle w:val="Listenabsatz"/>
        <w:numPr>
          <w:ilvl w:val="0"/>
          <w:numId w:val="0"/>
        </w:numPr>
        <w:ind w:left="360"/>
      </w:pPr>
    </w:p>
    <w:p w14:paraId="46F42642" w14:textId="3E29E4A6" w:rsidR="004A3AB7" w:rsidRDefault="004A3AB7" w:rsidP="004A3AB7">
      <w:pPr>
        <w:pStyle w:val="Nummerierung1hervorgehoben"/>
      </w:pPr>
      <w:r>
        <w:t>Zusammenarbeit</w:t>
      </w:r>
    </w:p>
    <w:p w14:paraId="68359170" w14:textId="03021396" w:rsidR="00206D31" w:rsidRDefault="00206D31" w:rsidP="00206D31">
      <w:pPr>
        <w:pStyle w:val="Nummerierung3Unterpunkt"/>
      </w:pPr>
      <w:r>
        <w:t xml:space="preserve">Der*Die </w:t>
      </w:r>
      <w:proofErr w:type="spellStart"/>
      <w:r>
        <w:t>Ephoralsekretär</w:t>
      </w:r>
      <w:proofErr w:type="spellEnd"/>
      <w:r>
        <w:t>*in übt den Dienst nach den vom Kirchenkreisvorstand</w:t>
      </w:r>
      <w:r w:rsidR="00736DAF">
        <w:t xml:space="preserve"> aufgestellten Richtlinien und Grundsätzen selbständig aus (§ 43 KKO).</w:t>
      </w:r>
    </w:p>
    <w:p w14:paraId="0C4140B5" w14:textId="77777777" w:rsidR="000A1A53" w:rsidRDefault="000A1A53" w:rsidP="000A1A53">
      <w:pPr>
        <w:pStyle w:val="Nummerierung3Unterpunkt"/>
        <w:numPr>
          <w:ilvl w:val="0"/>
          <w:numId w:val="0"/>
        </w:numPr>
        <w:ind w:left="788"/>
      </w:pPr>
    </w:p>
    <w:p w14:paraId="3E5C213E" w14:textId="517D1C03" w:rsidR="000A1A53" w:rsidRPr="00B34FC6" w:rsidRDefault="000A1A53" w:rsidP="000A1A53">
      <w:pPr>
        <w:pStyle w:val="Nummerierung3Unterpunkt"/>
        <w:ind w:left="788" w:hanging="431"/>
      </w:pPr>
      <w:r>
        <w:t xml:space="preserve">Es besteht die Berechtigung und Verpflichtung, dem Kirchenkreisvorstand </w:t>
      </w:r>
      <w:r w:rsidRPr="00B34FC6">
        <w:t xml:space="preserve">mindestens einmal jährlich in einer Sitzung (§ </w:t>
      </w:r>
      <w:r>
        <w:t>46a</w:t>
      </w:r>
      <w:r w:rsidRPr="00B34FC6">
        <w:t xml:space="preserve"> Abs. </w:t>
      </w:r>
      <w:r>
        <w:t>2</w:t>
      </w:r>
      <w:r w:rsidRPr="00B34FC6">
        <w:t xml:space="preserve"> </w:t>
      </w:r>
      <w:r>
        <w:t>KKO</w:t>
      </w:r>
      <w:r w:rsidRPr="00B34FC6">
        <w:t xml:space="preserve">) über die </w:t>
      </w:r>
      <w:r>
        <w:t xml:space="preserve">bisherige und geplante </w:t>
      </w:r>
      <w:r w:rsidRPr="00B34FC6">
        <w:t xml:space="preserve">Arbeit </w:t>
      </w:r>
      <w:r>
        <w:t xml:space="preserve">zu </w:t>
      </w:r>
      <w:r w:rsidRPr="00B34FC6">
        <w:t>berichte</w:t>
      </w:r>
      <w:r>
        <w:t>n</w:t>
      </w:r>
      <w:r w:rsidRPr="00B34FC6">
        <w:t xml:space="preserve">. </w:t>
      </w:r>
    </w:p>
    <w:p w14:paraId="116E4585" w14:textId="4BAECED3" w:rsidR="00206D31" w:rsidRDefault="00206D31" w:rsidP="00206D31">
      <w:pPr>
        <w:pStyle w:val="Nummerierung3Unterpunkt"/>
      </w:pPr>
      <w:r>
        <w:t>Es besteht das Recht, persönliche oder dienstliche Anliegen in einer Sitzung des Kirchenkreisvorstandes selbst vorzutragen. Nach vorheriger Mitteilung an den Kirchenkreisvorstand kann eine andere, in der Landeskirche tätige Person des Vertrauens mitgebracht werden (§ 46 KKO).</w:t>
      </w:r>
    </w:p>
    <w:p w14:paraId="0AE09A20" w14:textId="77777777" w:rsidR="004A3AB7" w:rsidRDefault="004A3AB7" w:rsidP="004A3AB7">
      <w:pPr>
        <w:pStyle w:val="Listenabsatz"/>
        <w:numPr>
          <w:ilvl w:val="0"/>
          <w:numId w:val="0"/>
        </w:numPr>
        <w:ind w:left="360"/>
      </w:pPr>
    </w:p>
    <w:p w14:paraId="529A7753" w14:textId="01B61DBD" w:rsidR="004A3AB7" w:rsidRDefault="004A3AB7" w:rsidP="004A3AB7">
      <w:pPr>
        <w:pStyle w:val="Nummerierung1hervorgehoben"/>
      </w:pPr>
      <w:r>
        <w:t>Fortbildung</w:t>
      </w:r>
    </w:p>
    <w:p w14:paraId="429F90A3" w14:textId="626AE9EF" w:rsidR="00736DAF" w:rsidRDefault="00736DAF" w:rsidP="00736DAF">
      <w:pPr>
        <w:ind w:left="357"/>
      </w:pPr>
      <w:r>
        <w:t xml:space="preserve">Mindestens alle drei Jahre soll an einem für </w:t>
      </w:r>
      <w:proofErr w:type="spellStart"/>
      <w:r>
        <w:t>Ephoralsekretär</w:t>
      </w:r>
      <w:proofErr w:type="spellEnd"/>
      <w:r>
        <w:t>*innen angebotenen Fortbildungskurs teilgenommen werden. Die Genehmigung der Fort- und Weiterbildungsveranstaltungen obliegt dem Kirchenkreisvorstand.</w:t>
      </w:r>
    </w:p>
    <w:p w14:paraId="1EC0399C" w14:textId="77777777" w:rsidR="004A3AB7" w:rsidRDefault="004A3AB7" w:rsidP="004A3AB7">
      <w:pPr>
        <w:pStyle w:val="Listenabsatz"/>
        <w:numPr>
          <w:ilvl w:val="0"/>
          <w:numId w:val="0"/>
        </w:numPr>
        <w:ind w:left="360"/>
      </w:pPr>
    </w:p>
    <w:p w14:paraId="065C51F1" w14:textId="3A9D5C7A" w:rsidR="004A3AB7" w:rsidRDefault="004A3AB7" w:rsidP="004A3AB7">
      <w:pPr>
        <w:pStyle w:val="Nummerierung1hervorgehoben"/>
      </w:pPr>
      <w:r>
        <w:t>Erholungsurlaub</w:t>
      </w:r>
    </w:p>
    <w:p w14:paraId="6D797C93" w14:textId="77777777" w:rsidR="00725329" w:rsidRDefault="00736DAF" w:rsidP="00725329">
      <w:pPr>
        <w:ind w:left="357"/>
      </w:pPr>
      <w:r>
        <w:t xml:space="preserve">Der Erholungsurlaub richtet sich nach § 22 </w:t>
      </w:r>
      <w:proofErr w:type="spellStart"/>
      <w:r>
        <w:t>DienstVO</w:t>
      </w:r>
      <w:proofErr w:type="spellEnd"/>
      <w:r>
        <w:t xml:space="preserve">. </w:t>
      </w:r>
      <w:r w:rsidR="00725329">
        <w:t xml:space="preserve">Der Erholungsurlaub soll so geplant werden, dass einerseits dem Arbeitsauftrag Rechnung getragen, andererseits ein zusammenhängender Urlaub von mindestens zwei Wochen, bei schulpflichtigen Kindern während der Ferien, ermöglicht wird. </w:t>
      </w:r>
    </w:p>
    <w:p w14:paraId="0ABEC4ED" w14:textId="68ACFA20" w:rsidR="004A3AB7" w:rsidRDefault="004A3AB7" w:rsidP="00725329">
      <w:pPr>
        <w:ind w:left="357"/>
      </w:pPr>
    </w:p>
    <w:p w14:paraId="6DD3B51F" w14:textId="345AEE1D" w:rsidR="004A3AB7" w:rsidRDefault="004A3AB7" w:rsidP="004A3AB7">
      <w:pPr>
        <w:pStyle w:val="Nummerierung1hervorgehoben"/>
      </w:pPr>
      <w:r>
        <w:t>Vertretung</w:t>
      </w:r>
    </w:p>
    <w:p w14:paraId="1F6DA784" w14:textId="3F8DFA5D" w:rsidR="00877C9E" w:rsidRDefault="00877C9E" w:rsidP="00877C9E">
      <w:pPr>
        <w:ind w:left="357"/>
      </w:pPr>
      <w:r>
        <w:t xml:space="preserve">Der Kirchenkreisvorstand regelt die Vertretung in den Fällen der Abwesenheit des*r </w:t>
      </w:r>
      <w:proofErr w:type="spellStart"/>
      <w:r>
        <w:t>Ephoralsekretär</w:t>
      </w:r>
      <w:proofErr w:type="spellEnd"/>
      <w:r>
        <w:t>*in.</w:t>
      </w:r>
    </w:p>
    <w:p w14:paraId="44CAA271" w14:textId="77777777" w:rsidR="00DD077D" w:rsidRDefault="00DD077D" w:rsidP="00877C9E">
      <w:pPr>
        <w:ind w:left="357"/>
      </w:pPr>
    </w:p>
    <w:p w14:paraId="70DD8AC3" w14:textId="34F18FE5" w:rsidR="004A3AB7" w:rsidRDefault="004A3AB7" w:rsidP="004A3AB7">
      <w:pPr>
        <w:pStyle w:val="Listenabsatz"/>
        <w:numPr>
          <w:ilvl w:val="0"/>
          <w:numId w:val="0"/>
        </w:numPr>
        <w:ind w:left="360"/>
      </w:pPr>
    </w:p>
    <w:p w14:paraId="322A1DBB" w14:textId="2CC6AF08" w:rsidR="00877C9E" w:rsidRDefault="00877C9E" w:rsidP="00DD077D">
      <w:pPr>
        <w:pStyle w:val="berschrift3"/>
        <w:jc w:val="center"/>
      </w:pPr>
      <w:r>
        <w:t>II.</w:t>
      </w:r>
      <w:r w:rsidR="00DD077D">
        <w:t xml:space="preserve"> </w:t>
      </w:r>
      <w:r>
        <w:t>B</w:t>
      </w:r>
      <w:r w:rsidR="00DD077D">
        <w:t>esonderer Teil</w:t>
      </w:r>
    </w:p>
    <w:p w14:paraId="5D35818C" w14:textId="77777777" w:rsidR="00DD077D" w:rsidRPr="00DD077D" w:rsidRDefault="00DD077D" w:rsidP="00DD077D"/>
    <w:p w14:paraId="27F06198" w14:textId="77777777" w:rsidR="00877C9E" w:rsidRDefault="00877C9E" w:rsidP="004A3AB7">
      <w:pPr>
        <w:pStyle w:val="Listenabsatz"/>
        <w:numPr>
          <w:ilvl w:val="0"/>
          <w:numId w:val="0"/>
        </w:numPr>
        <w:ind w:left="360"/>
      </w:pPr>
    </w:p>
    <w:p w14:paraId="54A59F4F" w14:textId="4D8483AD" w:rsidR="004A3AB7" w:rsidRDefault="004A3AB7" w:rsidP="004A3AB7">
      <w:pPr>
        <w:pStyle w:val="Nummerierung1hervorgehoben"/>
      </w:pPr>
      <w:r>
        <w:t>Aufgabenbereiche</w:t>
      </w:r>
    </w:p>
    <w:p w14:paraId="790376FF" w14:textId="234D7F12" w:rsidR="00832B97" w:rsidRDefault="00832B97" w:rsidP="00832B97">
      <w:pPr>
        <w:ind w:left="357"/>
      </w:pPr>
      <w:r>
        <w:t>Der Kirchenkreisvorstand überträgt dem*r Mitarbeiter*in insbesondere folgende Aufgaben</w:t>
      </w:r>
      <w:r>
        <w:rPr>
          <w:vertAlign w:val="superscript"/>
        </w:rPr>
        <w:t>1)</w:t>
      </w:r>
      <w:r>
        <w:t>:</w:t>
      </w:r>
    </w:p>
    <w:p w14:paraId="6F10AC74" w14:textId="0BF454DD" w:rsidR="00832B97" w:rsidRDefault="00832B97" w:rsidP="00832B97">
      <w:pPr>
        <w:pStyle w:val="Listenabsatz"/>
        <w:numPr>
          <w:ilvl w:val="0"/>
          <w:numId w:val="11"/>
        </w:numPr>
      </w:pPr>
      <w:r>
        <w:t>Schreibarbeiten, Schriftverkehr</w:t>
      </w:r>
    </w:p>
    <w:p w14:paraId="376855C3" w14:textId="48A32851" w:rsidR="00832B97" w:rsidRDefault="00832B97" w:rsidP="00832B97">
      <w:pPr>
        <w:pStyle w:val="Listenabsatz"/>
        <w:numPr>
          <w:ilvl w:val="0"/>
          <w:numId w:val="11"/>
        </w:numPr>
      </w:pPr>
      <w:r>
        <w:t>Posteingang und -ausgang</w:t>
      </w:r>
    </w:p>
    <w:p w14:paraId="2A743F0A" w14:textId="0F816575" w:rsidR="00832B97" w:rsidRDefault="00832B97" w:rsidP="00832B97">
      <w:pPr>
        <w:pStyle w:val="Listenabsatz"/>
        <w:numPr>
          <w:ilvl w:val="0"/>
          <w:numId w:val="11"/>
        </w:numPr>
      </w:pPr>
      <w:r>
        <w:t>Publikumsverkehr</w:t>
      </w:r>
    </w:p>
    <w:p w14:paraId="721DF7FE" w14:textId="226E437F" w:rsidR="00832B97" w:rsidRDefault="00832B97" w:rsidP="00832B97">
      <w:pPr>
        <w:pStyle w:val="Listenabsatz"/>
        <w:numPr>
          <w:ilvl w:val="0"/>
          <w:numId w:val="11"/>
        </w:numPr>
      </w:pPr>
      <w:r>
        <w:t>Telefondienst</w:t>
      </w:r>
    </w:p>
    <w:p w14:paraId="7B20226B" w14:textId="69C260DA" w:rsidR="00832B97" w:rsidRDefault="00832B97" w:rsidP="00832B97">
      <w:pPr>
        <w:pStyle w:val="Listenabsatz"/>
        <w:numPr>
          <w:ilvl w:val="0"/>
          <w:numId w:val="11"/>
        </w:numPr>
      </w:pPr>
      <w:r>
        <w:t>Organisatorische Unterstützung der Kirchenkreisbeauftragten nach Weisung des*r Superintendent*in</w:t>
      </w:r>
    </w:p>
    <w:p w14:paraId="610A72BF" w14:textId="2B208092" w:rsidR="00832B97" w:rsidRDefault="00832B97" w:rsidP="00832B97">
      <w:pPr>
        <w:pStyle w:val="Listenabsatz"/>
        <w:numPr>
          <w:ilvl w:val="0"/>
          <w:numId w:val="11"/>
        </w:numPr>
      </w:pPr>
      <w:r>
        <w:t>Schriftgutverwaltung</w:t>
      </w:r>
    </w:p>
    <w:p w14:paraId="18F13616" w14:textId="43B58E99" w:rsidR="00832B97" w:rsidRDefault="00832B97" w:rsidP="00832B97">
      <w:pPr>
        <w:pStyle w:val="Listenabsatz"/>
        <w:numPr>
          <w:ilvl w:val="0"/>
          <w:numId w:val="11"/>
        </w:numPr>
      </w:pPr>
      <w:r>
        <w:t>Führen des Terminkalenders</w:t>
      </w:r>
    </w:p>
    <w:p w14:paraId="272C55B5" w14:textId="56F34605" w:rsidR="00832B97" w:rsidRDefault="00832B97" w:rsidP="00832B97">
      <w:pPr>
        <w:pStyle w:val="Listenabsatz"/>
        <w:numPr>
          <w:ilvl w:val="0"/>
          <w:numId w:val="11"/>
        </w:numPr>
      </w:pPr>
      <w:r>
        <w:t>Organisatorische Vorbereitung, Betreuung und Nacharbeit von Sitzungen</w:t>
      </w:r>
    </w:p>
    <w:p w14:paraId="4DD220C2" w14:textId="14991D38" w:rsidR="00832B97" w:rsidRDefault="00832B97" w:rsidP="00832B97">
      <w:pPr>
        <w:pStyle w:val="Listenabsatz"/>
        <w:numPr>
          <w:ilvl w:val="0"/>
          <w:numId w:val="11"/>
        </w:numPr>
      </w:pPr>
      <w:r>
        <w:t>Mitarbeit in der Personalverwaltung</w:t>
      </w:r>
    </w:p>
    <w:p w14:paraId="5102B5A6" w14:textId="50791880" w:rsidR="00832B97" w:rsidRDefault="00832B97" w:rsidP="00832B97">
      <w:pPr>
        <w:pStyle w:val="Listenabsatz"/>
        <w:numPr>
          <w:ilvl w:val="0"/>
          <w:numId w:val="11"/>
        </w:numPr>
      </w:pPr>
      <w:r>
        <w:t>Statistik und Datenverwaltung</w:t>
      </w:r>
    </w:p>
    <w:p w14:paraId="50ADC07D" w14:textId="7FBF5E8E" w:rsidR="00832B97" w:rsidRDefault="00832B97" w:rsidP="00832B97">
      <w:pPr>
        <w:pStyle w:val="Listenabsatz"/>
        <w:numPr>
          <w:ilvl w:val="0"/>
          <w:numId w:val="11"/>
        </w:numPr>
      </w:pPr>
      <w:r>
        <w:t>Führen der Zahlstelle</w:t>
      </w:r>
    </w:p>
    <w:p w14:paraId="6B9B5E5A" w14:textId="61D62662" w:rsidR="00832B97" w:rsidRDefault="00DC4565" w:rsidP="00832B97">
      <w:pPr>
        <w:pStyle w:val="Listenabsatz"/>
        <w:numPr>
          <w:ilvl w:val="0"/>
          <w:numId w:val="11"/>
        </w:numPr>
      </w:pPr>
      <w:r>
        <w:t>Organisatorische Aufgaben im Rahmen der Visitationen</w:t>
      </w:r>
    </w:p>
    <w:p w14:paraId="6F8B6812" w14:textId="2E859748" w:rsidR="00DC4565" w:rsidRDefault="00DC4565" w:rsidP="00832B97">
      <w:pPr>
        <w:pStyle w:val="Listenabsatz"/>
        <w:numPr>
          <w:ilvl w:val="0"/>
          <w:numId w:val="11"/>
        </w:numPr>
      </w:pPr>
      <w:r>
        <w:t>Organisatorische Aufgaben im Rahmen der Öffentlichkeitsarbeit</w:t>
      </w:r>
    </w:p>
    <w:p w14:paraId="56096BBD" w14:textId="082814CC" w:rsidR="00DC4565" w:rsidRDefault="00DC4565" w:rsidP="00832B97">
      <w:pPr>
        <w:pStyle w:val="Listenabsatz"/>
        <w:numPr>
          <w:ilvl w:val="0"/>
          <w:numId w:val="11"/>
        </w:numPr>
      </w:pPr>
      <w:r>
        <w:t>Materialverwaltung</w:t>
      </w:r>
    </w:p>
    <w:p w14:paraId="04B2823F" w14:textId="08462C0F" w:rsidR="00DC4565" w:rsidRDefault="00DC4565" w:rsidP="00832B97">
      <w:pPr>
        <w:pStyle w:val="Listenabsatz"/>
        <w:numPr>
          <w:ilvl w:val="0"/>
          <w:numId w:val="11"/>
        </w:numPr>
      </w:pPr>
      <w:r>
        <w:t>Veranlassung der Gerätewartung und -reparatur</w:t>
      </w:r>
    </w:p>
    <w:p w14:paraId="0714E3C4" w14:textId="2665B2D8" w:rsidR="00DC4565" w:rsidRPr="00832B97" w:rsidRDefault="00DC4565" w:rsidP="00832B97">
      <w:pPr>
        <w:pStyle w:val="Listenabsatz"/>
        <w:numPr>
          <w:ilvl w:val="0"/>
          <w:numId w:val="11"/>
        </w:numPr>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62E3C90" w14:textId="1291AE79" w:rsidR="004A3AB7" w:rsidRDefault="004A3AB7" w:rsidP="004A3AB7">
      <w:pPr>
        <w:ind w:left="360" w:hanging="360"/>
      </w:pPr>
    </w:p>
    <w:p w14:paraId="79DF0B6E" w14:textId="268ACED4" w:rsidR="004A3AB7" w:rsidRDefault="004A3AB7" w:rsidP="004A3AB7">
      <w:pPr>
        <w:pStyle w:val="Nummerierung1hervorgehoben"/>
      </w:pPr>
      <w:r>
        <w:lastRenderedPageBreak/>
        <w:t xml:space="preserve"> Jahresgespräch:</w:t>
      </w:r>
    </w:p>
    <w:p w14:paraId="362D63FF" w14:textId="08E0B77A" w:rsidR="00DC4565" w:rsidRDefault="00DC4565" w:rsidP="00DC4565">
      <w:pPr>
        <w:ind w:left="357"/>
      </w:pPr>
      <w:r>
        <w:t xml:space="preserve">Das Jahresgespräch mit dem*r </w:t>
      </w:r>
      <w:proofErr w:type="spellStart"/>
      <w:r>
        <w:t>Ephoralsekretär</w:t>
      </w:r>
      <w:proofErr w:type="spellEnd"/>
      <w:r>
        <w:t xml:space="preserve">*in führt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w:t>
      </w:r>
    </w:p>
    <w:p w14:paraId="3DBD5A59" w14:textId="77777777" w:rsidR="004A3AB7" w:rsidRDefault="004A3AB7" w:rsidP="004A3AB7">
      <w:pPr>
        <w:pStyle w:val="Listenabsatz"/>
        <w:numPr>
          <w:ilvl w:val="0"/>
          <w:numId w:val="0"/>
        </w:numPr>
        <w:ind w:left="360"/>
      </w:pPr>
    </w:p>
    <w:p w14:paraId="7CD2CADC" w14:textId="2FEB77D9" w:rsidR="004A3AB7" w:rsidRDefault="004A3AB7" w:rsidP="004A3AB7">
      <w:pPr>
        <w:pStyle w:val="Nummerierung1hervorgehoben"/>
      </w:pPr>
      <w:r>
        <w:t xml:space="preserve"> Änderungen</w:t>
      </w:r>
    </w:p>
    <w:p w14:paraId="77617FF8" w14:textId="4408786C" w:rsidR="00DC4565" w:rsidRDefault="00DC4565" w:rsidP="00DC4565">
      <w:pPr>
        <w:ind w:left="357"/>
      </w:pPr>
      <w:r>
        <w:t xml:space="preserve">Der*Die </w:t>
      </w:r>
      <w:proofErr w:type="spellStart"/>
      <w:r>
        <w:t>Ephoralsekretär</w:t>
      </w:r>
      <w:proofErr w:type="spellEnd"/>
      <w:r>
        <w:t xml:space="preserve">*in hat einen Anspruch darauf, dass die in Nr. 9 genannten Aufgabenbereiche </w:t>
      </w:r>
      <w:r w:rsidR="003117B0" w:rsidRPr="005B69EB">
        <w:t>nach Bedarf</w:t>
      </w:r>
      <w:r>
        <w:t xml:space="preserve"> überprüft und ggf. angepasst werden.</w:t>
      </w:r>
    </w:p>
    <w:p w14:paraId="3FFC2B0B" w14:textId="77777777" w:rsidR="004A3AB7" w:rsidRDefault="004A3AB7" w:rsidP="004A3AB7">
      <w:pPr>
        <w:pStyle w:val="Listenabsatz"/>
        <w:numPr>
          <w:ilvl w:val="0"/>
          <w:numId w:val="0"/>
        </w:numPr>
        <w:ind w:left="360"/>
      </w:pPr>
    </w:p>
    <w:p w14:paraId="28682FBD" w14:textId="134777C7" w:rsidR="004A3AB7" w:rsidRDefault="004A3AB7" w:rsidP="004A3AB7">
      <w:pPr>
        <w:pStyle w:val="Nummerierung1hervorgehoben"/>
      </w:pPr>
      <w:r>
        <w:t xml:space="preserve"> Zusätzliche Regelungen</w:t>
      </w:r>
    </w:p>
    <w:p w14:paraId="37CAB994" w14:textId="4F4EC751" w:rsidR="00DC4565" w:rsidRDefault="00DC4565" w:rsidP="00DC4565">
      <w:pPr>
        <w:pStyle w:val="Nummerierung1hervorgehoben"/>
        <w:numPr>
          <w:ilvl w:val="0"/>
          <w:numId w:val="0"/>
        </w:numPr>
        <w:ind w:left="357"/>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1206978" w14:textId="77777777" w:rsidR="00EB6B70" w:rsidRDefault="00EB6B70" w:rsidP="00EB6B70"/>
    <w:p w14:paraId="337B1ACB" w14:textId="77777777" w:rsidR="00EB6B70" w:rsidRDefault="00EB6B70" w:rsidP="00EB6B70"/>
    <w:p w14:paraId="14BFB21E" w14:textId="77777777" w:rsidR="00AC47F7" w:rsidRPr="00ED0769" w:rsidRDefault="00AC47F7" w:rsidP="00AC47F7">
      <w:pPr>
        <w:pStyle w:val="berschrift2"/>
      </w:pPr>
      <w:r w:rsidRPr="00ED0769">
        <w:t>Der Kirchenkreisvorstand:</w:t>
      </w:r>
    </w:p>
    <w:p w14:paraId="1920F09C" w14:textId="77777777" w:rsidR="00AC47F7" w:rsidRPr="007E4978" w:rsidRDefault="00AC47F7" w:rsidP="00AC47F7">
      <w:pPr>
        <w:rPr>
          <w:szCs w:val="20"/>
        </w:rPr>
      </w:pPr>
    </w:p>
    <w:p w14:paraId="1FBB3DA2" w14:textId="77777777" w:rsidR="00AC47F7" w:rsidRPr="007E4978" w:rsidRDefault="00AC47F7" w:rsidP="00991805">
      <w:pPr>
        <w:pStyle w:val="DatumfrUnterschrift"/>
        <w:ind w:left="2124"/>
      </w:pPr>
      <w:r w:rsidRPr="007E4978">
        <w:t>............................................, den ........................</w:t>
      </w:r>
    </w:p>
    <w:p w14:paraId="6D3822BA" w14:textId="77777777" w:rsidR="00991805" w:rsidRDefault="00991805" w:rsidP="00AC47F7">
      <w:pPr>
        <w:rPr>
          <w:szCs w:val="20"/>
        </w:rPr>
      </w:pPr>
      <w:r>
        <w:rPr>
          <w:szCs w:val="20"/>
        </w:rPr>
        <w:t>(L.S.)</w:t>
      </w:r>
    </w:p>
    <w:p w14:paraId="1D992039" w14:textId="77777777" w:rsidR="00AC47F7" w:rsidRPr="007E4978" w:rsidRDefault="00AC47F7" w:rsidP="00991805">
      <w:pPr>
        <w:pStyle w:val="Unterschriftenfeld"/>
        <w:ind w:left="2124"/>
      </w:pPr>
      <w:r w:rsidRPr="007E4978">
        <w:t>___________________________________________</w:t>
      </w:r>
    </w:p>
    <w:p w14:paraId="1675FEDB" w14:textId="77777777" w:rsidR="00AC47F7" w:rsidRPr="007E4978" w:rsidRDefault="00AC47F7" w:rsidP="00991805">
      <w:pPr>
        <w:ind w:left="2832"/>
        <w:rPr>
          <w:szCs w:val="20"/>
        </w:rPr>
      </w:pPr>
      <w:r w:rsidRPr="007E4978">
        <w:rPr>
          <w:szCs w:val="20"/>
        </w:rPr>
        <w:t>(Unterschrift</w:t>
      </w:r>
      <w:r w:rsidR="00991805">
        <w:rPr>
          <w:szCs w:val="20"/>
        </w:rPr>
        <w:t xml:space="preserve"> </w:t>
      </w:r>
      <w:r w:rsidRPr="007E4978">
        <w:rPr>
          <w:szCs w:val="20"/>
        </w:rPr>
        <w:t>Vorsitzende*</w:t>
      </w:r>
      <w:r w:rsidR="00991805">
        <w:rPr>
          <w:szCs w:val="20"/>
        </w:rPr>
        <w:t xml:space="preserve">r </w:t>
      </w:r>
      <w:r w:rsidRPr="007E4978">
        <w:rPr>
          <w:szCs w:val="20"/>
        </w:rPr>
        <w:t>des Kirchenkreisvorstandes)</w:t>
      </w:r>
    </w:p>
    <w:p w14:paraId="47BECA5C" w14:textId="77777777" w:rsidR="00AC47F7" w:rsidRPr="007E4978" w:rsidRDefault="00AC47F7" w:rsidP="00AC47F7">
      <w:pPr>
        <w:rPr>
          <w:szCs w:val="20"/>
        </w:rPr>
      </w:pPr>
    </w:p>
    <w:p w14:paraId="7D660B1A" w14:textId="77777777" w:rsidR="00AC47F7" w:rsidRPr="007E4978" w:rsidRDefault="00AC47F7" w:rsidP="00991805">
      <w:pPr>
        <w:pStyle w:val="Unterschriftenfeld"/>
        <w:ind w:left="2124"/>
      </w:pPr>
      <w:r w:rsidRPr="007E4978">
        <w:t>___________________________________________</w:t>
      </w:r>
    </w:p>
    <w:p w14:paraId="4EC4E2EC" w14:textId="77777777" w:rsidR="00AC47F7" w:rsidRPr="007E4978" w:rsidRDefault="00AC47F7" w:rsidP="00991805">
      <w:pPr>
        <w:ind w:left="2124" w:firstLine="708"/>
        <w:rPr>
          <w:szCs w:val="20"/>
        </w:rPr>
      </w:pPr>
      <w:r w:rsidRPr="007E4978">
        <w:rPr>
          <w:szCs w:val="20"/>
        </w:rPr>
        <w:t>(Unterschrift weiteres Mitglied)</w:t>
      </w:r>
    </w:p>
    <w:p w14:paraId="724268F3" w14:textId="77777777" w:rsidR="00AC47F7" w:rsidRPr="007E4978" w:rsidRDefault="00AC47F7" w:rsidP="00AC47F7">
      <w:pPr>
        <w:rPr>
          <w:szCs w:val="20"/>
        </w:rPr>
      </w:pPr>
    </w:p>
    <w:p w14:paraId="78C11DB9" w14:textId="77777777" w:rsidR="00AC47F7" w:rsidRPr="007E4978" w:rsidRDefault="00AC47F7" w:rsidP="00AC47F7">
      <w:pPr>
        <w:rPr>
          <w:szCs w:val="20"/>
        </w:rPr>
      </w:pPr>
    </w:p>
    <w:p w14:paraId="239E2E55" w14:textId="77777777" w:rsidR="00AC47F7" w:rsidRPr="00ED0769" w:rsidRDefault="00AC47F7" w:rsidP="00AC47F7">
      <w:pPr>
        <w:rPr>
          <w:b/>
          <w:bCs/>
          <w:szCs w:val="20"/>
        </w:rPr>
      </w:pPr>
    </w:p>
    <w:p w14:paraId="06642A8E" w14:textId="77777777" w:rsidR="00AC47F7" w:rsidRPr="00ED0769" w:rsidRDefault="00AC47F7" w:rsidP="00AC47F7">
      <w:pPr>
        <w:pStyle w:val="berschrift2"/>
      </w:pPr>
      <w:r w:rsidRPr="00ED0769">
        <w:t>Zur Kenntnis genommen:</w:t>
      </w:r>
    </w:p>
    <w:p w14:paraId="4BC13B7D" w14:textId="77777777" w:rsidR="00AC47F7" w:rsidRPr="007E4978" w:rsidRDefault="00AC47F7" w:rsidP="00AC47F7">
      <w:pPr>
        <w:rPr>
          <w:szCs w:val="20"/>
        </w:rPr>
      </w:pPr>
    </w:p>
    <w:p w14:paraId="4F140333" w14:textId="77777777" w:rsidR="00AC47F7" w:rsidRPr="007E4978" w:rsidRDefault="00AC47F7" w:rsidP="00991805">
      <w:pPr>
        <w:pStyle w:val="DatumfrUnterschrift"/>
        <w:ind w:firstLine="0"/>
      </w:pPr>
      <w:r w:rsidRPr="007E4978">
        <w:t>............................................, den ........................</w:t>
      </w:r>
    </w:p>
    <w:p w14:paraId="4DCB9EBB" w14:textId="77777777" w:rsidR="00AC47F7" w:rsidRPr="007E4978" w:rsidRDefault="00AC47F7" w:rsidP="00AC47F7">
      <w:pPr>
        <w:rPr>
          <w:szCs w:val="20"/>
        </w:rPr>
      </w:pPr>
    </w:p>
    <w:p w14:paraId="179558A8" w14:textId="77777777" w:rsidR="00AC47F7" w:rsidRPr="007E4978" w:rsidRDefault="00AC47F7" w:rsidP="00991805">
      <w:pPr>
        <w:pStyle w:val="Unterschriftenfeld"/>
        <w:ind w:left="2124"/>
      </w:pPr>
      <w:r w:rsidRPr="007E4978">
        <w:t>___________________________________________</w:t>
      </w:r>
    </w:p>
    <w:p w14:paraId="5776EE03" w14:textId="77777777" w:rsidR="00AC47F7" w:rsidRPr="007E4978" w:rsidRDefault="00AC47F7" w:rsidP="00991805">
      <w:pPr>
        <w:ind w:left="2124" w:firstLine="708"/>
        <w:rPr>
          <w:szCs w:val="20"/>
        </w:rPr>
      </w:pPr>
      <w:r w:rsidRPr="007E4978">
        <w:rPr>
          <w:szCs w:val="20"/>
        </w:rPr>
        <w:t>(Unterschrift Mitarbeiter*in)</w:t>
      </w:r>
    </w:p>
    <w:p w14:paraId="0895BFC9" w14:textId="77777777" w:rsidR="00EB6B70" w:rsidRDefault="00EB6B70" w:rsidP="00EB6B70"/>
    <w:p w14:paraId="73EB3B90" w14:textId="77777777" w:rsidR="00EB6B70" w:rsidRDefault="00EB6B70" w:rsidP="00EB6B70"/>
    <w:p w14:paraId="2258F056" w14:textId="77777777" w:rsidR="00EB6B70" w:rsidRPr="00EB6B70" w:rsidRDefault="00EB6B70" w:rsidP="00EB6B70"/>
    <w:sectPr w:rsidR="00EB6B70" w:rsidRPr="00EB6B70" w:rsidSect="0091053A">
      <w:headerReference w:type="default" r:id="rId7"/>
      <w:footerReference w:type="default" r:id="rId8"/>
      <w:footerReference w:type="first" r:id="rId9"/>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622B" w14:textId="77777777" w:rsidR="0068006F" w:rsidRDefault="0068006F" w:rsidP="0005712F">
      <w:r>
        <w:separator/>
      </w:r>
    </w:p>
  </w:endnote>
  <w:endnote w:type="continuationSeparator" w:id="0">
    <w:p w14:paraId="2DDA140E" w14:textId="77777777" w:rsidR="0068006F" w:rsidRDefault="0068006F" w:rsidP="0005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03928209"/>
  <w:p w14:paraId="7D06AA06" w14:textId="77777777" w:rsidR="0005712F" w:rsidRDefault="000749DE">
    <w:pPr>
      <w:pStyle w:val="Fuzeile"/>
    </w:pPr>
    <w:r w:rsidRPr="000749DE">
      <w:rPr>
        <w:noProof/>
      </w:rPr>
      <mc:AlternateContent>
        <mc:Choice Requires="wps">
          <w:drawing>
            <wp:anchor distT="0" distB="0" distL="114300" distR="114300" simplePos="0" relativeHeight="251659264" behindDoc="1" locked="0" layoutInCell="1" allowOverlap="1" wp14:anchorId="7FCA244E" wp14:editId="08DFB448">
              <wp:simplePos x="0" y="0"/>
              <wp:positionH relativeFrom="leftMargin">
                <wp:posOffset>-602933</wp:posOffset>
              </wp:positionH>
              <wp:positionV relativeFrom="paragraph">
                <wp:posOffset>-790257</wp:posOffset>
              </wp:positionV>
              <wp:extent cx="1952625" cy="323852"/>
              <wp:effectExtent l="0" t="0" r="4762" b="0"/>
              <wp:wrapNone/>
              <wp:docPr id="1" name="Textfeld 1"/>
              <wp:cNvGraphicFramePr/>
              <a:graphic xmlns:a="http://schemas.openxmlformats.org/drawingml/2006/main">
                <a:graphicData uri="http://schemas.microsoft.com/office/word/2010/wordprocessingShape">
                  <wps:wsp>
                    <wps:cNvSpPr txBox="1"/>
                    <wps:spPr>
                      <a:xfrm rot="16200000">
                        <a:off x="0" y="0"/>
                        <a:ext cx="1952625" cy="323852"/>
                      </a:xfrm>
                      <a:prstGeom prst="rect">
                        <a:avLst/>
                      </a:prstGeom>
                      <a:noFill/>
                      <a:ln w="6350">
                        <a:noFill/>
                      </a:ln>
                    </wps:spPr>
                    <wps:txbx>
                      <w:txbxContent>
                        <w:p w14:paraId="5AB2BA13" w14:textId="32871AFD" w:rsidR="000749DE" w:rsidRPr="000749DE" w:rsidRDefault="000749DE" w:rsidP="000749DE">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xml:space="preserve">. 72 / Stand: </w:t>
                          </w:r>
                          <w:r w:rsidR="004B11B2">
                            <w:rPr>
                              <w:sz w:val="16"/>
                              <w:szCs w:val="16"/>
                            </w:rPr>
                            <w:t>04</w:t>
                          </w:r>
                          <w:r w:rsidRPr="000749DE">
                            <w:rPr>
                              <w:sz w:val="16"/>
                              <w:szCs w:val="16"/>
                            </w:rPr>
                            <w:t>.0</w:t>
                          </w:r>
                          <w:r w:rsidR="004B11B2">
                            <w:rPr>
                              <w:sz w:val="16"/>
                              <w:szCs w:val="16"/>
                            </w:rPr>
                            <w:t>7</w:t>
                          </w:r>
                          <w:r w:rsidRPr="000749DE">
                            <w:rPr>
                              <w:sz w:val="16"/>
                              <w:szCs w:val="1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A244E" id="_x0000_t202" coordsize="21600,21600" o:spt="202" path="m,l,21600r21600,l21600,xe">
              <v:stroke joinstyle="miter"/>
              <v:path gradientshapeok="t" o:connecttype="rect"/>
            </v:shapetype>
            <v:shape id="Textfeld 1" o:spid="_x0000_s1026" type="#_x0000_t202" style="position:absolute;left:0;text-align:left;margin-left:-47.5pt;margin-top:-62.2pt;width:153.75pt;height:25.5pt;rotation:-90;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" filled="f" stroked="f" strokeweight=".5pt">
              <v:textbox>
                <w:txbxContent>
                  <w:p w14:paraId="5AB2BA13" w14:textId="32871AFD" w:rsidR="000749DE" w:rsidRPr="000749DE" w:rsidRDefault="000749DE" w:rsidP="000749DE">
                    <w:pPr>
                      <w:rPr>
                        <w:sz w:val="16"/>
                        <w:szCs w:val="16"/>
                      </w:rPr>
                    </w:pPr>
                    <w:r w:rsidRPr="000749DE">
                      <w:rPr>
                        <w:sz w:val="16"/>
                        <w:szCs w:val="16"/>
                      </w:rPr>
                      <w:t xml:space="preserve">LKA Ref. 72 / Stand: </w:t>
                    </w:r>
                    <w:r w:rsidR="004B11B2">
                      <w:rPr>
                        <w:sz w:val="16"/>
                        <w:szCs w:val="16"/>
                      </w:rPr>
                      <w:t>04</w:t>
                    </w:r>
                    <w:r w:rsidRPr="000749DE">
                      <w:rPr>
                        <w:sz w:val="16"/>
                        <w:szCs w:val="16"/>
                      </w:rPr>
                      <w:t>.0</w:t>
                    </w:r>
                    <w:r w:rsidR="004B11B2">
                      <w:rPr>
                        <w:sz w:val="16"/>
                        <w:szCs w:val="16"/>
                      </w:rPr>
                      <w:t>7</w:t>
                    </w:r>
                    <w:r w:rsidRPr="000749DE">
                      <w:rPr>
                        <w:sz w:val="16"/>
                        <w:szCs w:val="16"/>
                      </w:rPr>
                      <w:t>.2022</w:t>
                    </w:r>
                  </w:p>
                </w:txbxContent>
              </v:textbox>
              <w10:wrap anchorx="margin"/>
            </v:shape>
          </w:pict>
        </mc:Fallback>
      </mc:AlternateContent>
    </w:r>
    <w:r w:rsidR="0005712F">
      <w:t>____________________________</w:t>
    </w:r>
  </w:p>
  <w:p w14:paraId="03B59102" w14:textId="77777777" w:rsidR="0005712F" w:rsidRPr="0005712F" w:rsidRDefault="0005712F">
    <w:pPr>
      <w:pStyle w:val="Fuzeile"/>
      <w:rPr>
        <w:sz w:val="16"/>
        <w:szCs w:val="16"/>
      </w:rPr>
    </w:pPr>
    <w:bookmarkStart w:id="10" w:name="_Hlk103928170"/>
    <w:bookmarkEnd w:id="9"/>
    <w:r>
      <w:rPr>
        <w:sz w:val="16"/>
        <w:szCs w:val="16"/>
        <w:vertAlign w:val="superscript"/>
      </w:rPr>
      <w:t xml:space="preserve">1) </w:t>
    </w:r>
    <w:r w:rsidRPr="0005712F">
      <w:rPr>
        <w:sz w:val="16"/>
        <w:szCs w:val="16"/>
      </w:rPr>
      <w:t>Unzutreffendes bitte löschen</w:t>
    </w:r>
  </w:p>
  <w:bookmarkEnd w:id="10"/>
  <w:p w14:paraId="6788B1B2" w14:textId="77777777" w:rsidR="0091053A" w:rsidRDefault="00910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C025" w14:textId="77777777" w:rsidR="0091053A" w:rsidRDefault="0091053A" w:rsidP="0091053A">
    <w:pPr>
      <w:pStyle w:val="Fuzeile"/>
    </w:pPr>
    <w:r w:rsidRPr="000749DE">
      <w:rPr>
        <w:noProof/>
      </w:rPr>
      <mc:AlternateContent>
        <mc:Choice Requires="wps">
          <w:drawing>
            <wp:anchor distT="0" distB="0" distL="114300" distR="114300" simplePos="0" relativeHeight="251661312" behindDoc="1" locked="0" layoutInCell="1" allowOverlap="1" wp14:anchorId="0913F006" wp14:editId="5CEBBCB1">
              <wp:simplePos x="0" y="0"/>
              <wp:positionH relativeFrom="leftMargin">
                <wp:posOffset>-602933</wp:posOffset>
              </wp:positionH>
              <wp:positionV relativeFrom="paragraph">
                <wp:posOffset>-790257</wp:posOffset>
              </wp:positionV>
              <wp:extent cx="1952625" cy="323852"/>
              <wp:effectExtent l="0" t="0" r="4762" b="0"/>
              <wp:wrapNone/>
              <wp:docPr id="3" name="Textfeld 3"/>
              <wp:cNvGraphicFramePr/>
              <a:graphic xmlns:a="http://schemas.openxmlformats.org/drawingml/2006/main">
                <a:graphicData uri="http://schemas.microsoft.com/office/word/2010/wordprocessingShape">
                  <wps:wsp>
                    <wps:cNvSpPr txBox="1"/>
                    <wps:spPr>
                      <a:xfrm rot="16200000">
                        <a:off x="0" y="0"/>
                        <a:ext cx="1952625" cy="323852"/>
                      </a:xfrm>
                      <a:prstGeom prst="rect">
                        <a:avLst/>
                      </a:prstGeom>
                      <a:noFill/>
                      <a:ln w="6350">
                        <a:noFill/>
                      </a:ln>
                    </wps:spPr>
                    <wps:txbx>
                      <w:txbxContent>
                        <w:p w14:paraId="373938CE" w14:textId="0EF6235B" w:rsidR="0091053A" w:rsidRPr="000749DE" w:rsidRDefault="0091053A" w:rsidP="0091053A">
                          <w:pPr>
                            <w:rPr>
                              <w:sz w:val="16"/>
                              <w:szCs w:val="16"/>
                            </w:rPr>
                          </w:pPr>
                          <w:r w:rsidRPr="000749DE">
                            <w:rPr>
                              <w:sz w:val="16"/>
                              <w:szCs w:val="16"/>
                            </w:rPr>
                            <w:t xml:space="preserve">LKA </w:t>
                          </w:r>
                          <w:proofErr w:type="spellStart"/>
                          <w:r w:rsidRPr="000749DE">
                            <w:rPr>
                              <w:sz w:val="16"/>
                              <w:szCs w:val="16"/>
                            </w:rPr>
                            <w:t>Ref</w:t>
                          </w:r>
                          <w:proofErr w:type="spellEnd"/>
                          <w:r w:rsidRPr="000749DE">
                            <w:rPr>
                              <w:sz w:val="16"/>
                              <w:szCs w:val="16"/>
                            </w:rPr>
                            <w:t xml:space="preserve">. 72 / </w:t>
                          </w:r>
                          <w:r w:rsidR="004B11B2">
                            <w:rPr>
                              <w:sz w:val="16"/>
                              <w:szCs w:val="16"/>
                            </w:rPr>
                            <w:t>07</w:t>
                          </w:r>
                          <w:r w:rsidRPr="000749DE">
                            <w:rPr>
                              <w:sz w:val="16"/>
                              <w:szCs w:val="16"/>
                            </w:rPr>
                            <w:t>.0</w:t>
                          </w:r>
                          <w:r w:rsidR="004B11B2">
                            <w:rPr>
                              <w:sz w:val="16"/>
                              <w:szCs w:val="16"/>
                            </w:rPr>
                            <w:t>4</w:t>
                          </w:r>
                          <w:r w:rsidRPr="000749DE">
                            <w:rPr>
                              <w:sz w:val="16"/>
                              <w:szCs w:val="16"/>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3F006" id="_x0000_t202" coordsize="21600,21600" o:spt="202" path="m,l,21600r21600,l21600,xe">
              <v:stroke joinstyle="miter"/>
              <v:path gradientshapeok="t" o:connecttype="rect"/>
            </v:shapetype>
            <v:shape id="Textfeld 3" o:spid="_x0000_s1027" type="#_x0000_t202" style="position:absolute;left:0;text-align:left;margin-left:-47.5pt;margin-top:-62.2pt;width:153.75pt;height:25.5pt;rotation:-90;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" filled="f" stroked="f" strokeweight=".5pt">
              <v:textbox>
                <w:txbxContent>
                  <w:p w14:paraId="373938CE" w14:textId="0EF6235B" w:rsidR="0091053A" w:rsidRPr="000749DE" w:rsidRDefault="0091053A" w:rsidP="0091053A">
                    <w:pPr>
                      <w:rPr>
                        <w:sz w:val="16"/>
                        <w:szCs w:val="16"/>
                      </w:rPr>
                    </w:pPr>
                    <w:r w:rsidRPr="000749DE">
                      <w:rPr>
                        <w:sz w:val="16"/>
                        <w:szCs w:val="16"/>
                      </w:rPr>
                      <w:t xml:space="preserve">LKA Ref. 72 / </w:t>
                    </w:r>
                    <w:r w:rsidR="004B11B2">
                      <w:rPr>
                        <w:sz w:val="16"/>
                        <w:szCs w:val="16"/>
                      </w:rPr>
                      <w:t>07</w:t>
                    </w:r>
                    <w:r w:rsidRPr="000749DE">
                      <w:rPr>
                        <w:sz w:val="16"/>
                        <w:szCs w:val="16"/>
                      </w:rPr>
                      <w:t>.0</w:t>
                    </w:r>
                    <w:r w:rsidR="004B11B2">
                      <w:rPr>
                        <w:sz w:val="16"/>
                        <w:szCs w:val="16"/>
                      </w:rPr>
                      <w:t>4</w:t>
                    </w:r>
                    <w:r w:rsidRPr="000749DE">
                      <w:rPr>
                        <w:sz w:val="16"/>
                        <w:szCs w:val="16"/>
                      </w:rPr>
                      <w:t>.2022</w:t>
                    </w:r>
                  </w:p>
                </w:txbxContent>
              </v:textbox>
              <w10:wrap anchorx="margin"/>
            </v:shape>
          </w:pict>
        </mc:Fallback>
      </mc:AlternateContent>
    </w:r>
    <w:r>
      <w:t>____________________________</w:t>
    </w:r>
  </w:p>
  <w:p w14:paraId="1AE809C9" w14:textId="77777777" w:rsidR="0091053A" w:rsidRPr="0005712F" w:rsidRDefault="0091053A" w:rsidP="0091053A">
    <w:pPr>
      <w:pStyle w:val="Fuzeile"/>
      <w:rPr>
        <w:sz w:val="16"/>
        <w:szCs w:val="16"/>
      </w:rPr>
    </w:pPr>
    <w:r>
      <w:rPr>
        <w:sz w:val="16"/>
        <w:szCs w:val="16"/>
        <w:vertAlign w:val="superscript"/>
      </w:rPr>
      <w:t xml:space="preserve">1) </w:t>
    </w:r>
    <w:r w:rsidRPr="0005712F">
      <w:rPr>
        <w:sz w:val="16"/>
        <w:szCs w:val="16"/>
      </w:rPr>
      <w:t>Unzutreffendes bitte löschen</w:t>
    </w:r>
  </w:p>
  <w:p w14:paraId="52CC334B" w14:textId="77777777" w:rsidR="0091053A" w:rsidRDefault="00910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BAF6" w14:textId="77777777" w:rsidR="0068006F" w:rsidRDefault="0068006F" w:rsidP="0005712F">
      <w:r>
        <w:separator/>
      </w:r>
    </w:p>
  </w:footnote>
  <w:footnote w:type="continuationSeparator" w:id="0">
    <w:p w14:paraId="24789858" w14:textId="77777777" w:rsidR="0068006F" w:rsidRDefault="0068006F" w:rsidP="0005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764887"/>
      <w:docPartObj>
        <w:docPartGallery w:val="Page Numbers (Top of Page)"/>
        <w:docPartUnique/>
      </w:docPartObj>
    </w:sdtPr>
    <w:sdtContent>
      <w:p w14:paraId="0053DAF3" w14:textId="77777777" w:rsidR="0091053A" w:rsidRDefault="0091053A">
        <w:pPr>
          <w:pStyle w:val="Kopfzeile"/>
          <w:jc w:val="center"/>
        </w:pPr>
        <w:r>
          <w:fldChar w:fldCharType="begin"/>
        </w:r>
        <w:r>
          <w:instrText>PAGE   \* MERGEFORMAT</w:instrText>
        </w:r>
        <w:r>
          <w:fldChar w:fldCharType="separate"/>
        </w:r>
        <w:r>
          <w:t>2</w:t>
        </w:r>
        <w:r>
          <w:fldChar w:fldCharType="end"/>
        </w:r>
      </w:p>
    </w:sdtContent>
  </w:sdt>
  <w:p w14:paraId="2C0346B0" w14:textId="77777777" w:rsidR="0091053A" w:rsidRDefault="00910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13B1"/>
    <w:multiLevelType w:val="hybridMultilevel"/>
    <w:tmpl w:val="25CA001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1016600C"/>
    <w:multiLevelType w:val="hybridMultilevel"/>
    <w:tmpl w:val="02909604"/>
    <w:lvl w:ilvl="0" w:tplc="6FCEBEB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653819"/>
    <w:multiLevelType w:val="hybridMultilevel"/>
    <w:tmpl w:val="DDCC68FE"/>
    <w:lvl w:ilvl="0" w:tplc="6E1C80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0A5DD4"/>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751185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AA0251"/>
    <w:multiLevelType w:val="multilevel"/>
    <w:tmpl w:val="36829F76"/>
    <w:lvl w:ilvl="0">
      <w:start w:val="1"/>
      <w:numFmt w:val="decimal"/>
      <w:pStyle w:val="Nummerieru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A7D22"/>
    <w:multiLevelType w:val="hybridMultilevel"/>
    <w:tmpl w:val="CA2EE61C"/>
    <w:lvl w:ilvl="0" w:tplc="673AA520">
      <w:start w:val="1"/>
      <w:numFmt w:val="bullet"/>
      <w:pStyle w:val="Listenabsatz"/>
      <w:lvlText w:val=""/>
      <w:lvlJc w:val="left"/>
      <w:pPr>
        <w:ind w:left="3939" w:hanging="360"/>
      </w:pPr>
      <w:rPr>
        <w:rFonts w:ascii="Symbol" w:hAnsi="Symbol" w:hint="default"/>
      </w:rPr>
    </w:lvl>
    <w:lvl w:ilvl="1" w:tplc="04070003" w:tentative="1">
      <w:start w:val="1"/>
      <w:numFmt w:val="bullet"/>
      <w:lvlText w:val="o"/>
      <w:lvlJc w:val="left"/>
      <w:pPr>
        <w:ind w:left="4659" w:hanging="360"/>
      </w:pPr>
      <w:rPr>
        <w:rFonts w:ascii="Courier New" w:hAnsi="Courier New" w:cs="Courier New" w:hint="default"/>
      </w:rPr>
    </w:lvl>
    <w:lvl w:ilvl="2" w:tplc="04070005" w:tentative="1">
      <w:start w:val="1"/>
      <w:numFmt w:val="bullet"/>
      <w:lvlText w:val=""/>
      <w:lvlJc w:val="left"/>
      <w:pPr>
        <w:ind w:left="5379" w:hanging="360"/>
      </w:pPr>
      <w:rPr>
        <w:rFonts w:ascii="Wingdings" w:hAnsi="Wingdings" w:hint="default"/>
      </w:rPr>
    </w:lvl>
    <w:lvl w:ilvl="3" w:tplc="04070001" w:tentative="1">
      <w:start w:val="1"/>
      <w:numFmt w:val="bullet"/>
      <w:lvlText w:val=""/>
      <w:lvlJc w:val="left"/>
      <w:pPr>
        <w:ind w:left="6099" w:hanging="360"/>
      </w:pPr>
      <w:rPr>
        <w:rFonts w:ascii="Symbol" w:hAnsi="Symbol" w:hint="default"/>
      </w:rPr>
    </w:lvl>
    <w:lvl w:ilvl="4" w:tplc="04070003" w:tentative="1">
      <w:start w:val="1"/>
      <w:numFmt w:val="bullet"/>
      <w:lvlText w:val="o"/>
      <w:lvlJc w:val="left"/>
      <w:pPr>
        <w:ind w:left="6819" w:hanging="360"/>
      </w:pPr>
      <w:rPr>
        <w:rFonts w:ascii="Courier New" w:hAnsi="Courier New" w:cs="Courier New" w:hint="default"/>
      </w:rPr>
    </w:lvl>
    <w:lvl w:ilvl="5" w:tplc="04070005" w:tentative="1">
      <w:start w:val="1"/>
      <w:numFmt w:val="bullet"/>
      <w:lvlText w:val=""/>
      <w:lvlJc w:val="left"/>
      <w:pPr>
        <w:ind w:left="7539" w:hanging="360"/>
      </w:pPr>
      <w:rPr>
        <w:rFonts w:ascii="Wingdings" w:hAnsi="Wingdings" w:hint="default"/>
      </w:rPr>
    </w:lvl>
    <w:lvl w:ilvl="6" w:tplc="04070001" w:tentative="1">
      <w:start w:val="1"/>
      <w:numFmt w:val="bullet"/>
      <w:lvlText w:val=""/>
      <w:lvlJc w:val="left"/>
      <w:pPr>
        <w:ind w:left="8259" w:hanging="360"/>
      </w:pPr>
      <w:rPr>
        <w:rFonts w:ascii="Symbol" w:hAnsi="Symbol" w:hint="default"/>
      </w:rPr>
    </w:lvl>
    <w:lvl w:ilvl="7" w:tplc="04070003" w:tentative="1">
      <w:start w:val="1"/>
      <w:numFmt w:val="bullet"/>
      <w:lvlText w:val="o"/>
      <w:lvlJc w:val="left"/>
      <w:pPr>
        <w:ind w:left="8979" w:hanging="360"/>
      </w:pPr>
      <w:rPr>
        <w:rFonts w:ascii="Courier New" w:hAnsi="Courier New" w:cs="Courier New" w:hint="default"/>
      </w:rPr>
    </w:lvl>
    <w:lvl w:ilvl="8" w:tplc="04070005" w:tentative="1">
      <w:start w:val="1"/>
      <w:numFmt w:val="bullet"/>
      <w:lvlText w:val=""/>
      <w:lvlJc w:val="left"/>
      <w:pPr>
        <w:ind w:left="9699" w:hanging="360"/>
      </w:pPr>
      <w:rPr>
        <w:rFonts w:ascii="Wingdings" w:hAnsi="Wingdings" w:hint="default"/>
      </w:rPr>
    </w:lvl>
  </w:abstractNum>
  <w:abstractNum w:abstractNumId="7" w15:restartNumberingAfterBreak="0">
    <w:nsid w:val="59DD38AE"/>
    <w:multiLevelType w:val="hybridMultilevel"/>
    <w:tmpl w:val="3C1A2156"/>
    <w:lvl w:ilvl="0" w:tplc="04070001">
      <w:start w:val="1"/>
      <w:numFmt w:val="bullet"/>
      <w:lvlText w:val=""/>
      <w:lvlJc w:val="left"/>
      <w:pPr>
        <w:ind w:left="1148" w:hanging="360"/>
      </w:pPr>
      <w:rPr>
        <w:rFonts w:ascii="Symbol" w:hAnsi="Symbol" w:hint="default"/>
      </w:rPr>
    </w:lvl>
    <w:lvl w:ilvl="1" w:tplc="04070003" w:tentative="1">
      <w:start w:val="1"/>
      <w:numFmt w:val="bullet"/>
      <w:lvlText w:val="o"/>
      <w:lvlJc w:val="left"/>
      <w:pPr>
        <w:ind w:left="1868" w:hanging="360"/>
      </w:pPr>
      <w:rPr>
        <w:rFonts w:ascii="Courier New" w:hAnsi="Courier New" w:cs="Courier New" w:hint="default"/>
      </w:rPr>
    </w:lvl>
    <w:lvl w:ilvl="2" w:tplc="04070005" w:tentative="1">
      <w:start w:val="1"/>
      <w:numFmt w:val="bullet"/>
      <w:lvlText w:val=""/>
      <w:lvlJc w:val="left"/>
      <w:pPr>
        <w:ind w:left="2588" w:hanging="360"/>
      </w:pPr>
      <w:rPr>
        <w:rFonts w:ascii="Wingdings" w:hAnsi="Wingdings" w:hint="default"/>
      </w:rPr>
    </w:lvl>
    <w:lvl w:ilvl="3" w:tplc="04070001" w:tentative="1">
      <w:start w:val="1"/>
      <w:numFmt w:val="bullet"/>
      <w:lvlText w:val=""/>
      <w:lvlJc w:val="left"/>
      <w:pPr>
        <w:ind w:left="3308" w:hanging="360"/>
      </w:pPr>
      <w:rPr>
        <w:rFonts w:ascii="Symbol" w:hAnsi="Symbol" w:hint="default"/>
      </w:rPr>
    </w:lvl>
    <w:lvl w:ilvl="4" w:tplc="04070003" w:tentative="1">
      <w:start w:val="1"/>
      <w:numFmt w:val="bullet"/>
      <w:lvlText w:val="o"/>
      <w:lvlJc w:val="left"/>
      <w:pPr>
        <w:ind w:left="4028" w:hanging="360"/>
      </w:pPr>
      <w:rPr>
        <w:rFonts w:ascii="Courier New" w:hAnsi="Courier New" w:cs="Courier New" w:hint="default"/>
      </w:rPr>
    </w:lvl>
    <w:lvl w:ilvl="5" w:tplc="04070005" w:tentative="1">
      <w:start w:val="1"/>
      <w:numFmt w:val="bullet"/>
      <w:lvlText w:val=""/>
      <w:lvlJc w:val="left"/>
      <w:pPr>
        <w:ind w:left="4748" w:hanging="360"/>
      </w:pPr>
      <w:rPr>
        <w:rFonts w:ascii="Wingdings" w:hAnsi="Wingdings" w:hint="default"/>
      </w:rPr>
    </w:lvl>
    <w:lvl w:ilvl="6" w:tplc="04070001" w:tentative="1">
      <w:start w:val="1"/>
      <w:numFmt w:val="bullet"/>
      <w:lvlText w:val=""/>
      <w:lvlJc w:val="left"/>
      <w:pPr>
        <w:ind w:left="5468" w:hanging="360"/>
      </w:pPr>
      <w:rPr>
        <w:rFonts w:ascii="Symbol" w:hAnsi="Symbol" w:hint="default"/>
      </w:rPr>
    </w:lvl>
    <w:lvl w:ilvl="7" w:tplc="04070003" w:tentative="1">
      <w:start w:val="1"/>
      <w:numFmt w:val="bullet"/>
      <w:lvlText w:val="o"/>
      <w:lvlJc w:val="left"/>
      <w:pPr>
        <w:ind w:left="6188" w:hanging="360"/>
      </w:pPr>
      <w:rPr>
        <w:rFonts w:ascii="Courier New" w:hAnsi="Courier New" w:cs="Courier New" w:hint="default"/>
      </w:rPr>
    </w:lvl>
    <w:lvl w:ilvl="8" w:tplc="04070005" w:tentative="1">
      <w:start w:val="1"/>
      <w:numFmt w:val="bullet"/>
      <w:lvlText w:val=""/>
      <w:lvlJc w:val="left"/>
      <w:pPr>
        <w:ind w:left="6908" w:hanging="360"/>
      </w:pPr>
      <w:rPr>
        <w:rFonts w:ascii="Wingdings" w:hAnsi="Wingdings" w:hint="default"/>
      </w:rPr>
    </w:lvl>
  </w:abstractNum>
  <w:abstractNum w:abstractNumId="8" w15:restartNumberingAfterBreak="0">
    <w:nsid w:val="5BA6366F"/>
    <w:multiLevelType w:val="hybridMultilevel"/>
    <w:tmpl w:val="BF2CA210"/>
    <w:lvl w:ilvl="0" w:tplc="EB1401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9662C8"/>
    <w:multiLevelType w:val="multilevel"/>
    <w:tmpl w:val="C4D00F5E"/>
    <w:lvl w:ilvl="0">
      <w:start w:val="1"/>
      <w:numFmt w:val="decimal"/>
      <w:pStyle w:val="Nummerierung1hervorgehoben"/>
      <w:lvlText w:val="%1."/>
      <w:lvlJc w:val="left"/>
      <w:pPr>
        <w:ind w:left="360" w:hanging="360"/>
      </w:pPr>
    </w:lvl>
    <w:lvl w:ilvl="1">
      <w:start w:val="1"/>
      <w:numFmt w:val="decimal"/>
      <w:pStyle w:val="Nummerierung3Unterpunk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160D8C"/>
    <w:multiLevelType w:val="hybridMultilevel"/>
    <w:tmpl w:val="43F0B814"/>
    <w:lvl w:ilvl="0" w:tplc="7004E6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9982202">
    <w:abstractNumId w:val="5"/>
  </w:num>
  <w:num w:numId="2" w16cid:durableId="1180268572">
    <w:abstractNumId w:val="3"/>
  </w:num>
  <w:num w:numId="3" w16cid:durableId="883902953">
    <w:abstractNumId w:val="6"/>
  </w:num>
  <w:num w:numId="4" w16cid:durableId="1008170316">
    <w:abstractNumId w:val="4"/>
  </w:num>
  <w:num w:numId="5" w16cid:durableId="1817801646">
    <w:abstractNumId w:val="10"/>
  </w:num>
  <w:num w:numId="6" w16cid:durableId="334577080">
    <w:abstractNumId w:val="9"/>
  </w:num>
  <w:num w:numId="7" w16cid:durableId="2135752901">
    <w:abstractNumId w:val="2"/>
  </w:num>
  <w:num w:numId="8" w16cid:durableId="211159649">
    <w:abstractNumId w:val="7"/>
  </w:num>
  <w:num w:numId="9" w16cid:durableId="1328898535">
    <w:abstractNumId w:val="1"/>
  </w:num>
  <w:num w:numId="10" w16cid:durableId="30041140">
    <w:abstractNumId w:val="8"/>
  </w:num>
  <w:num w:numId="11" w16cid:durableId="407462104">
    <w:abstractNumId w:val="0"/>
  </w:num>
  <w:num w:numId="12" w16cid:durableId="948126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016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B9"/>
    <w:rsid w:val="000300B0"/>
    <w:rsid w:val="0005712F"/>
    <w:rsid w:val="000749DE"/>
    <w:rsid w:val="000A1A53"/>
    <w:rsid w:val="000C1818"/>
    <w:rsid w:val="000C4814"/>
    <w:rsid w:val="000D09CC"/>
    <w:rsid w:val="001002E1"/>
    <w:rsid w:val="00121B98"/>
    <w:rsid w:val="00160127"/>
    <w:rsid w:val="00181B56"/>
    <w:rsid w:val="001D7B02"/>
    <w:rsid w:val="00206D31"/>
    <w:rsid w:val="002149FC"/>
    <w:rsid w:val="00265214"/>
    <w:rsid w:val="00297B32"/>
    <w:rsid w:val="003117B0"/>
    <w:rsid w:val="003F48B9"/>
    <w:rsid w:val="00435775"/>
    <w:rsid w:val="004A3AB7"/>
    <w:rsid w:val="004B11B2"/>
    <w:rsid w:val="004F1CCE"/>
    <w:rsid w:val="00531590"/>
    <w:rsid w:val="005B1525"/>
    <w:rsid w:val="005B69EB"/>
    <w:rsid w:val="005E0722"/>
    <w:rsid w:val="00610CF1"/>
    <w:rsid w:val="0063708F"/>
    <w:rsid w:val="0068006F"/>
    <w:rsid w:val="006C21F9"/>
    <w:rsid w:val="006E38B9"/>
    <w:rsid w:val="00725329"/>
    <w:rsid w:val="00736DAF"/>
    <w:rsid w:val="007702ED"/>
    <w:rsid w:val="00832B97"/>
    <w:rsid w:val="00877C9E"/>
    <w:rsid w:val="008E6024"/>
    <w:rsid w:val="0091053A"/>
    <w:rsid w:val="00991805"/>
    <w:rsid w:val="009D1B85"/>
    <w:rsid w:val="00A65E20"/>
    <w:rsid w:val="00AC349B"/>
    <w:rsid w:val="00AC47F7"/>
    <w:rsid w:val="00AD0E1A"/>
    <w:rsid w:val="00AE3C8F"/>
    <w:rsid w:val="00B83684"/>
    <w:rsid w:val="00BE072A"/>
    <w:rsid w:val="00C153EC"/>
    <w:rsid w:val="00C51CB5"/>
    <w:rsid w:val="00C62EC9"/>
    <w:rsid w:val="00D8770A"/>
    <w:rsid w:val="00DC4565"/>
    <w:rsid w:val="00DD077D"/>
    <w:rsid w:val="00E77CFA"/>
    <w:rsid w:val="00EB6B70"/>
    <w:rsid w:val="00F308A2"/>
    <w:rsid w:val="00FE7F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B47E"/>
  <w15:chartTrackingRefBased/>
  <w15:docId w15:val="{0BFB408D-F7A7-4125-A702-EC0FF7BE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684"/>
    <w:pPr>
      <w:spacing w:after="0" w:line="280" w:lineRule="exact"/>
      <w:jc w:val="both"/>
    </w:pPr>
    <w:rPr>
      <w:rFonts w:ascii="Verdana" w:hAnsi="Verdana"/>
      <w:sz w:val="20"/>
    </w:rPr>
  </w:style>
  <w:style w:type="paragraph" w:styleId="berschrift1">
    <w:name w:val="heading 1"/>
    <w:basedOn w:val="Standard"/>
    <w:next w:val="Standard"/>
    <w:link w:val="berschrift1Zchn"/>
    <w:uiPriority w:val="9"/>
    <w:qFormat/>
    <w:rsid w:val="00AC349B"/>
    <w:pPr>
      <w:keepNext/>
      <w:keepLines/>
      <w:contextualSpacing/>
      <w:outlineLvl w:val="0"/>
    </w:pPr>
    <w:rPr>
      <w:rFonts w:eastAsiaTheme="majorEastAsia" w:cstheme="majorBidi"/>
      <w:b/>
      <w:color w:val="551285"/>
      <w:sz w:val="24"/>
      <w:szCs w:val="32"/>
    </w:rPr>
  </w:style>
  <w:style w:type="paragraph" w:styleId="berschrift2">
    <w:name w:val="heading 2"/>
    <w:basedOn w:val="Standard"/>
    <w:next w:val="Standard"/>
    <w:link w:val="berschrift2Zchn"/>
    <w:uiPriority w:val="9"/>
    <w:unhideWhenUsed/>
    <w:qFormat/>
    <w:rsid w:val="00AD0E1A"/>
    <w:pPr>
      <w:keepNext/>
      <w:keepLines/>
      <w:spacing w:before="40"/>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C51CB5"/>
    <w:pPr>
      <w:keepNext/>
      <w:keepLines/>
      <w:spacing w:before="40"/>
      <w:outlineLvl w:val="2"/>
    </w:pPr>
    <w:rPr>
      <w:rFonts w:eastAsiaTheme="majorEastAsia" w:cstheme="majorBidi"/>
      <w:b/>
      <w:color w:val="551285"/>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349B"/>
    <w:rPr>
      <w:rFonts w:ascii="Verdana" w:eastAsiaTheme="majorEastAsia" w:hAnsi="Verdana" w:cstheme="majorBidi"/>
      <w:b/>
      <w:color w:val="551285"/>
      <w:sz w:val="24"/>
      <w:szCs w:val="32"/>
    </w:rPr>
  </w:style>
  <w:style w:type="character" w:customStyle="1" w:styleId="berschrift2Zchn">
    <w:name w:val="Überschrift 2 Zchn"/>
    <w:basedOn w:val="Absatz-Standardschriftart"/>
    <w:link w:val="berschrift2"/>
    <w:uiPriority w:val="9"/>
    <w:rsid w:val="00AD0E1A"/>
    <w:rPr>
      <w:rFonts w:ascii="Verdana" w:eastAsiaTheme="majorEastAsia" w:hAnsi="Verdana" w:cstheme="majorBidi"/>
      <w:b/>
      <w:sz w:val="20"/>
      <w:szCs w:val="26"/>
    </w:rPr>
  </w:style>
  <w:style w:type="character" w:customStyle="1" w:styleId="berschrift3Zchn">
    <w:name w:val="Überschrift 3 Zchn"/>
    <w:basedOn w:val="Absatz-Standardschriftart"/>
    <w:link w:val="berschrift3"/>
    <w:uiPriority w:val="9"/>
    <w:rsid w:val="00C51CB5"/>
    <w:rPr>
      <w:rFonts w:ascii="Verdana" w:eastAsiaTheme="majorEastAsia" w:hAnsi="Verdana" w:cstheme="majorBidi"/>
      <w:b/>
      <w:color w:val="551285"/>
      <w:sz w:val="20"/>
      <w:szCs w:val="24"/>
    </w:rPr>
  </w:style>
  <w:style w:type="paragraph" w:styleId="Listenabsatz">
    <w:name w:val="List Paragraph"/>
    <w:basedOn w:val="Standard"/>
    <w:uiPriority w:val="34"/>
    <w:qFormat/>
    <w:rsid w:val="000D09CC"/>
    <w:pPr>
      <w:numPr>
        <w:numId w:val="3"/>
      </w:numPr>
      <w:ind w:left="360"/>
      <w:contextualSpacing/>
    </w:pPr>
  </w:style>
  <w:style w:type="paragraph" w:customStyle="1" w:styleId="Nummerierung1hervorgehoben">
    <w:name w:val="Nummerierung 1 (hervorgehoben)"/>
    <w:basedOn w:val="Listenabsatz"/>
    <w:qFormat/>
    <w:rsid w:val="00181B56"/>
    <w:pPr>
      <w:numPr>
        <w:numId w:val="6"/>
      </w:numPr>
      <w:ind w:left="357" w:hanging="357"/>
    </w:pPr>
    <w:rPr>
      <w:b/>
    </w:rPr>
  </w:style>
  <w:style w:type="paragraph" w:customStyle="1" w:styleId="Nummerierung3Unterpunkt">
    <w:name w:val="Nummerierung 3 (Unterpunkt)"/>
    <w:basedOn w:val="Nummerierung1hervorgehoben"/>
    <w:qFormat/>
    <w:rsid w:val="00435775"/>
    <w:pPr>
      <w:numPr>
        <w:ilvl w:val="1"/>
      </w:numPr>
    </w:pPr>
    <w:rPr>
      <w:b w:val="0"/>
    </w:rPr>
  </w:style>
  <w:style w:type="paragraph" w:customStyle="1" w:styleId="Nummerierung2">
    <w:name w:val="Nummerierung 2"/>
    <w:basedOn w:val="Listenabsatz"/>
    <w:qFormat/>
    <w:rsid w:val="000C4814"/>
    <w:pPr>
      <w:numPr>
        <w:numId w:val="1"/>
      </w:numPr>
      <w:ind w:left="357" w:hanging="357"/>
    </w:pPr>
  </w:style>
  <w:style w:type="paragraph" w:styleId="Kopfzeile">
    <w:name w:val="header"/>
    <w:basedOn w:val="Standard"/>
    <w:link w:val="KopfzeileZchn"/>
    <w:uiPriority w:val="99"/>
    <w:unhideWhenUsed/>
    <w:rsid w:val="0005712F"/>
    <w:pPr>
      <w:tabs>
        <w:tab w:val="center" w:pos="4536"/>
        <w:tab w:val="right" w:pos="9072"/>
      </w:tabs>
    </w:pPr>
  </w:style>
  <w:style w:type="character" w:customStyle="1" w:styleId="KopfzeileZchn">
    <w:name w:val="Kopfzeile Zchn"/>
    <w:basedOn w:val="Absatz-Standardschriftart"/>
    <w:link w:val="Kopfzeile"/>
    <w:uiPriority w:val="99"/>
    <w:rsid w:val="0005712F"/>
    <w:rPr>
      <w:rFonts w:ascii="Verdana" w:hAnsi="Verdana"/>
      <w:sz w:val="20"/>
    </w:rPr>
  </w:style>
  <w:style w:type="paragraph" w:styleId="Fuzeile">
    <w:name w:val="footer"/>
    <w:basedOn w:val="Standard"/>
    <w:link w:val="FuzeileZchn"/>
    <w:uiPriority w:val="99"/>
    <w:unhideWhenUsed/>
    <w:rsid w:val="0005712F"/>
    <w:pPr>
      <w:tabs>
        <w:tab w:val="center" w:pos="4536"/>
        <w:tab w:val="right" w:pos="9072"/>
      </w:tabs>
    </w:pPr>
  </w:style>
  <w:style w:type="character" w:customStyle="1" w:styleId="FuzeileZchn">
    <w:name w:val="Fußzeile Zchn"/>
    <w:basedOn w:val="Absatz-Standardschriftart"/>
    <w:link w:val="Fuzeile"/>
    <w:uiPriority w:val="99"/>
    <w:rsid w:val="0005712F"/>
    <w:rPr>
      <w:rFonts w:ascii="Verdana" w:hAnsi="Verdana"/>
      <w:sz w:val="20"/>
    </w:rPr>
  </w:style>
  <w:style w:type="paragraph" w:customStyle="1" w:styleId="DatumfrUnterschrift">
    <w:name w:val="Datum für Unterschrift"/>
    <w:basedOn w:val="Standard"/>
    <w:qFormat/>
    <w:rsid w:val="00991805"/>
    <w:pPr>
      <w:ind w:left="2832" w:firstLine="708"/>
    </w:pPr>
    <w:rPr>
      <w:szCs w:val="20"/>
    </w:rPr>
  </w:style>
  <w:style w:type="paragraph" w:customStyle="1" w:styleId="Unterschriftenfeld">
    <w:name w:val="Unterschriftenfeld"/>
    <w:basedOn w:val="Standard"/>
    <w:autoRedefine/>
    <w:qFormat/>
    <w:rsid w:val="00991805"/>
    <w:pPr>
      <w:ind w:left="2832" w:firstLine="708"/>
    </w:pPr>
    <w:rPr>
      <w:szCs w:val="20"/>
    </w:rPr>
  </w:style>
  <w:style w:type="paragraph" w:styleId="Untertitel">
    <w:name w:val="Subtitle"/>
    <w:basedOn w:val="Standard"/>
    <w:next w:val="Standard"/>
    <w:link w:val="UntertitelZchn"/>
    <w:uiPriority w:val="11"/>
    <w:qFormat/>
    <w:rsid w:val="009D1B85"/>
    <w:pPr>
      <w:numPr>
        <w:ilvl w:val="1"/>
      </w:numPr>
      <w:spacing w:after="160"/>
    </w:pPr>
    <w:rPr>
      <w:rFonts w:eastAsiaTheme="minorEastAsia"/>
      <w:color w:val="551285"/>
      <w:spacing w:val="15"/>
    </w:rPr>
  </w:style>
  <w:style w:type="character" w:customStyle="1" w:styleId="UntertitelZchn">
    <w:name w:val="Untertitel Zchn"/>
    <w:basedOn w:val="Absatz-Standardschriftart"/>
    <w:link w:val="Untertitel"/>
    <w:uiPriority w:val="11"/>
    <w:rsid w:val="009D1B85"/>
    <w:rPr>
      <w:rFonts w:ascii="Verdana" w:eastAsiaTheme="minorEastAsia" w:hAnsi="Verdana"/>
      <w:color w:val="551285"/>
      <w:spacing w:val="15"/>
      <w:sz w:val="20"/>
    </w:rPr>
  </w:style>
  <w:style w:type="character" w:styleId="Platzhaltertext">
    <w:name w:val="Placeholder Text"/>
    <w:basedOn w:val="Absatz-Standardschriftart"/>
    <w:uiPriority w:val="99"/>
    <w:semiHidden/>
    <w:rsid w:val="004A3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220;berarbeitung%20Dienstanweisungen\_Vorlage_Layout_Dienstanweisung_25Mai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_Vorlage_Layout_Dienstanweisung_25Mai2022</Template>
  <TotalTime>0</TotalTime>
  <Pages>3</Pages>
  <Words>682</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Peikert, Daniela</dc:creator>
  <cp:keywords/>
  <dc:description/>
  <cp:lastModifiedBy>Kittel,Sara</cp:lastModifiedBy>
  <cp:revision>9</cp:revision>
  <dcterms:created xsi:type="dcterms:W3CDTF">2022-07-04T12:06:00Z</dcterms:created>
  <dcterms:modified xsi:type="dcterms:W3CDTF">2022-07-07T09:51:00Z</dcterms:modified>
</cp:coreProperties>
</file>